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5DD4B3" w14:textId="29A14950" w:rsidR="00E95830" w:rsidRDefault="000C0E12" w:rsidP="00E95830">
      <w:pPr>
        <w:jc w:val="center"/>
        <w:rPr>
          <w:rFonts w:ascii="Times New Roman" w:hAnsi="Times New Roman" w:cs="Times New Roman"/>
          <w:b/>
          <w:sz w:val="28"/>
          <w:szCs w:val="28"/>
        </w:rPr>
      </w:pPr>
      <w:r w:rsidRPr="000C0E12">
        <w:rPr>
          <w:rFonts w:ascii="Times New Roman" w:hAnsi="Times New Roman" w:cs="Times New Roman"/>
          <w:b/>
          <w:sz w:val="28"/>
          <w:szCs w:val="28"/>
        </w:rPr>
        <w:t>PENDAMPINGAN UMKM DI SENTANI PAPUA DENGAN PENGARAHAN PENGGUNAAN APLIKASI SIAPIK</w:t>
      </w:r>
    </w:p>
    <w:p w14:paraId="4E63D583" w14:textId="77777777" w:rsidR="00B63D0A" w:rsidRDefault="00B63D0A" w:rsidP="00904D25">
      <w:pPr>
        <w:jc w:val="center"/>
        <w:rPr>
          <w:rFonts w:ascii="Times New Roman" w:hAnsi="Times New Roman" w:cs="Times New Roman"/>
          <w:b/>
          <w:color w:val="000000" w:themeColor="text1"/>
          <w:lang w:val="fi-FI"/>
        </w:rPr>
      </w:pPr>
    </w:p>
    <w:p w14:paraId="44E458AB" w14:textId="712AFEC6" w:rsidR="000C0E12" w:rsidRPr="000C0E12" w:rsidRDefault="000C0E12" w:rsidP="000C0E12">
      <w:pPr>
        <w:jc w:val="center"/>
        <w:rPr>
          <w:rFonts w:ascii="Times New Roman" w:hAnsi="Times New Roman" w:cs="Times New Roman"/>
          <w:b/>
          <w:color w:val="000000" w:themeColor="text1"/>
          <w:vertAlign w:val="superscript"/>
          <w:lang w:val="fi-FI"/>
        </w:rPr>
      </w:pPr>
      <w:r w:rsidRPr="000C0E12">
        <w:rPr>
          <w:rFonts w:ascii="Times New Roman" w:hAnsi="Times New Roman" w:cs="Times New Roman"/>
          <w:b/>
          <w:color w:val="000000" w:themeColor="text1"/>
          <w:lang w:val="fi-FI"/>
        </w:rPr>
        <w:t>Annisa Nur Fahira</w:t>
      </w:r>
      <w:r>
        <w:rPr>
          <w:rFonts w:ascii="Times New Roman" w:hAnsi="Times New Roman" w:cs="Times New Roman"/>
          <w:b/>
          <w:color w:val="000000" w:themeColor="text1"/>
          <w:vertAlign w:val="superscript"/>
          <w:lang w:val="fi-FI"/>
        </w:rPr>
        <w:t>1</w:t>
      </w:r>
      <w:r w:rsidRPr="000C0E12">
        <w:rPr>
          <w:rFonts w:ascii="Times New Roman" w:hAnsi="Times New Roman" w:cs="Times New Roman"/>
          <w:b/>
          <w:color w:val="000000" w:themeColor="text1"/>
          <w:lang w:val="fi-FI"/>
        </w:rPr>
        <w:t>, Anisa Saraswati</w:t>
      </w:r>
      <w:r>
        <w:rPr>
          <w:rFonts w:ascii="Times New Roman" w:hAnsi="Times New Roman" w:cs="Times New Roman"/>
          <w:b/>
          <w:color w:val="000000" w:themeColor="text1"/>
          <w:vertAlign w:val="superscript"/>
          <w:lang w:val="fi-FI"/>
        </w:rPr>
        <w:t>2</w:t>
      </w:r>
      <w:r w:rsidRPr="000C0E12">
        <w:rPr>
          <w:rFonts w:ascii="Times New Roman" w:hAnsi="Times New Roman" w:cs="Times New Roman"/>
          <w:b/>
          <w:color w:val="000000" w:themeColor="text1"/>
          <w:lang w:val="fi-FI"/>
        </w:rPr>
        <w:t>, Intan Amelia</w:t>
      </w:r>
      <w:r>
        <w:rPr>
          <w:rFonts w:ascii="Times New Roman" w:hAnsi="Times New Roman" w:cs="Times New Roman"/>
          <w:b/>
          <w:color w:val="000000" w:themeColor="text1"/>
          <w:vertAlign w:val="superscript"/>
          <w:lang w:val="fi-FI"/>
        </w:rPr>
        <w:t>3</w:t>
      </w:r>
      <w:r w:rsidRPr="000C0E12">
        <w:rPr>
          <w:rFonts w:ascii="Times New Roman" w:hAnsi="Times New Roman" w:cs="Times New Roman"/>
          <w:b/>
          <w:color w:val="000000" w:themeColor="text1"/>
          <w:lang w:val="fi-FI"/>
        </w:rPr>
        <w:t>, Monique Izdihar Rismaully Siregar</w:t>
      </w:r>
      <w:r>
        <w:rPr>
          <w:rFonts w:ascii="Times New Roman" w:hAnsi="Times New Roman" w:cs="Times New Roman"/>
          <w:b/>
          <w:color w:val="000000" w:themeColor="text1"/>
          <w:vertAlign w:val="superscript"/>
          <w:lang w:val="fi-FI"/>
        </w:rPr>
        <w:t>4</w:t>
      </w:r>
      <w:r w:rsidRPr="000C0E12">
        <w:rPr>
          <w:rFonts w:ascii="Times New Roman" w:hAnsi="Times New Roman" w:cs="Times New Roman"/>
          <w:b/>
          <w:color w:val="000000" w:themeColor="text1"/>
          <w:lang w:val="fi-FI"/>
        </w:rPr>
        <w:t>, Amungsa Since Weya</w:t>
      </w:r>
      <w:r>
        <w:rPr>
          <w:rFonts w:ascii="Times New Roman" w:hAnsi="Times New Roman" w:cs="Times New Roman"/>
          <w:b/>
          <w:color w:val="000000" w:themeColor="text1"/>
          <w:vertAlign w:val="superscript"/>
          <w:lang w:val="fi-FI"/>
        </w:rPr>
        <w:t>5</w:t>
      </w:r>
    </w:p>
    <w:p w14:paraId="4EBC6667" w14:textId="546986B4" w:rsidR="00E95830" w:rsidRPr="000C0E12" w:rsidRDefault="000C0E12" w:rsidP="000C0E12">
      <w:pPr>
        <w:jc w:val="center"/>
        <w:rPr>
          <w:rFonts w:ascii="Times New Roman" w:hAnsi="Times New Roman" w:cs="Times New Roman"/>
          <w:lang w:val="fi-FI"/>
        </w:rPr>
      </w:pPr>
      <w:hyperlink r:id="rId8" w:history="1">
        <w:r w:rsidRPr="000C0E12">
          <w:rPr>
            <w:rStyle w:val="Hyperlink"/>
            <w:rFonts w:ascii="Times New Roman" w:hAnsi="Times New Roman" w:cs="Times New Roman"/>
            <w:bCs/>
            <w:lang w:val="id"/>
          </w:rPr>
          <w:t>annisanurfahira04@gmail.com</w:t>
        </w:r>
        <w:r w:rsidRPr="000C0E12">
          <w:rPr>
            <w:rStyle w:val="Hyperlink"/>
            <w:rFonts w:ascii="Times New Roman" w:hAnsi="Times New Roman" w:cs="Times New Roman"/>
            <w:bCs/>
            <w:vertAlign w:val="superscript"/>
          </w:rPr>
          <w:t>1</w:t>
        </w:r>
      </w:hyperlink>
      <w:r w:rsidRPr="000C0E12">
        <w:rPr>
          <w:rFonts w:ascii="Times New Roman" w:hAnsi="Times New Roman" w:cs="Times New Roman"/>
          <w:bCs/>
          <w:vertAlign w:val="superscript"/>
        </w:rPr>
        <w:t xml:space="preserve"> </w:t>
      </w:r>
      <w:r w:rsidRPr="000C0E12">
        <w:rPr>
          <w:rFonts w:ascii="Times New Roman" w:hAnsi="Times New Roman" w:cs="Times New Roman"/>
          <w:bCs/>
        </w:rPr>
        <w:t xml:space="preserve">, </w:t>
      </w:r>
      <w:hyperlink r:id="rId9" w:history="1">
        <w:r w:rsidRPr="000C0E12">
          <w:rPr>
            <w:rStyle w:val="Hyperlink"/>
            <w:rFonts w:ascii="Times New Roman" w:hAnsi="Times New Roman" w:cs="Times New Roman"/>
            <w:bCs/>
          </w:rPr>
          <w:t>anisasaras.1909@gmail.com</w:t>
        </w:r>
        <w:r w:rsidRPr="000C0E12">
          <w:rPr>
            <w:rStyle w:val="Hyperlink"/>
            <w:rFonts w:ascii="Times New Roman" w:hAnsi="Times New Roman" w:cs="Times New Roman"/>
            <w:bCs/>
            <w:vertAlign w:val="superscript"/>
          </w:rPr>
          <w:t>2</w:t>
        </w:r>
      </w:hyperlink>
      <w:r w:rsidRPr="000C0E12">
        <w:rPr>
          <w:rFonts w:ascii="Times New Roman" w:hAnsi="Times New Roman" w:cs="Times New Roman"/>
          <w:bCs/>
        </w:rPr>
        <w:t xml:space="preserve">, </w:t>
      </w:r>
      <w:hyperlink r:id="rId10" w:history="1">
        <w:r w:rsidRPr="000C0E12">
          <w:rPr>
            <w:rStyle w:val="Hyperlink"/>
            <w:rFonts w:ascii="Times New Roman" w:hAnsi="Times New Roman" w:cs="Times New Roman"/>
            <w:bCs/>
          </w:rPr>
          <w:t>intanamelia965@gmail.com</w:t>
        </w:r>
        <w:r w:rsidRPr="000C0E12">
          <w:rPr>
            <w:rStyle w:val="Hyperlink"/>
            <w:rFonts w:ascii="Times New Roman" w:hAnsi="Times New Roman" w:cs="Times New Roman"/>
            <w:bCs/>
            <w:vertAlign w:val="superscript"/>
          </w:rPr>
          <w:t>3</w:t>
        </w:r>
      </w:hyperlink>
      <w:r w:rsidRPr="000C0E12">
        <w:rPr>
          <w:rFonts w:ascii="Times New Roman" w:hAnsi="Times New Roman" w:cs="Times New Roman"/>
          <w:bCs/>
        </w:rPr>
        <w:t xml:space="preserve">, </w:t>
      </w:r>
      <w:hyperlink r:id="rId11" w:history="1">
        <w:r w:rsidRPr="000C0E12">
          <w:rPr>
            <w:rStyle w:val="Hyperlink"/>
            <w:rFonts w:ascii="Times New Roman" w:hAnsi="Times New Roman" w:cs="Times New Roman"/>
            <w:bCs/>
          </w:rPr>
          <w:t>moniquesiregar01@gmail.com</w:t>
        </w:r>
        <w:r w:rsidRPr="000C0E12">
          <w:rPr>
            <w:rStyle w:val="Hyperlink"/>
            <w:rFonts w:ascii="Times New Roman" w:hAnsi="Times New Roman" w:cs="Times New Roman"/>
            <w:bCs/>
            <w:vertAlign w:val="superscript"/>
          </w:rPr>
          <w:t>4</w:t>
        </w:r>
      </w:hyperlink>
      <w:r w:rsidRPr="000C0E12">
        <w:rPr>
          <w:rFonts w:ascii="Times New Roman" w:hAnsi="Times New Roman" w:cs="Times New Roman"/>
          <w:bCs/>
        </w:rPr>
        <w:t xml:space="preserve">, </w:t>
      </w:r>
      <w:hyperlink r:id="rId12" w:history="1">
        <w:r w:rsidRPr="000C0E12">
          <w:rPr>
            <w:rStyle w:val="Hyperlink"/>
            <w:rFonts w:ascii="Times New Roman" w:hAnsi="Times New Roman" w:cs="Times New Roman"/>
            <w:bCs/>
          </w:rPr>
          <w:t>amungsaweya17@gmail.com</w:t>
        </w:r>
        <w:r w:rsidRPr="000C0E12">
          <w:rPr>
            <w:rStyle w:val="Hyperlink"/>
            <w:rFonts w:ascii="Times New Roman" w:hAnsi="Times New Roman" w:cs="Times New Roman"/>
            <w:bCs/>
            <w:vertAlign w:val="superscript"/>
          </w:rPr>
          <w:t>5</w:t>
        </w:r>
      </w:hyperlink>
      <w:r w:rsidR="00E95830" w:rsidRPr="000C0E12">
        <w:rPr>
          <w:rFonts w:ascii="Times New Roman" w:hAnsi="Times New Roman" w:cs="Times New Roman"/>
          <w:lang w:val="fi-FI"/>
        </w:rPr>
        <w:t xml:space="preserve"> </w:t>
      </w:r>
    </w:p>
    <w:p w14:paraId="0D8B61CC" w14:textId="07BF445F" w:rsidR="00C868F9" w:rsidRPr="000C0E12" w:rsidRDefault="000C0E12" w:rsidP="007E0522">
      <w:pPr>
        <w:spacing w:line="276" w:lineRule="auto"/>
        <w:jc w:val="center"/>
        <w:rPr>
          <w:rFonts w:ascii="Times New Roman" w:hAnsi="Times New Roman" w:cs="Times New Roman"/>
          <w:b/>
          <w:bCs/>
          <w:lang w:val="fi-FI"/>
        </w:rPr>
      </w:pPr>
      <w:r w:rsidRPr="000C0E12">
        <w:rPr>
          <w:rFonts w:ascii="Times New Roman" w:hAnsi="Times New Roman" w:cs="Times New Roman"/>
          <w:b/>
          <w:bCs/>
          <w:lang w:val="fi-FI"/>
        </w:rPr>
        <w:t>Universitas Cenderawasih</w:t>
      </w:r>
    </w:p>
    <w:p w14:paraId="51F28C18" w14:textId="77777777" w:rsidR="00E95830" w:rsidRPr="00E95830" w:rsidRDefault="00E95830" w:rsidP="007E0522">
      <w:pPr>
        <w:spacing w:line="276" w:lineRule="auto"/>
        <w:jc w:val="center"/>
        <w:rPr>
          <w:rFonts w:ascii="Times New Roman" w:hAnsi="Times New Roman" w:cs="Times New Roman"/>
          <w:b/>
          <w:color w:val="000000" w:themeColor="text1"/>
          <w:sz w:val="24"/>
          <w:szCs w:val="24"/>
          <w:lang w:val="fi-FI"/>
        </w:rPr>
      </w:pPr>
    </w:p>
    <w:p w14:paraId="29836451" w14:textId="78EE3ACE" w:rsidR="000C5158" w:rsidRPr="00A14D86" w:rsidRDefault="000E434E" w:rsidP="00D574AC">
      <w:pPr>
        <w:spacing w:line="276" w:lineRule="auto"/>
        <w:jc w:val="center"/>
        <w:rPr>
          <w:rFonts w:ascii="Times New Roman" w:hAnsi="Times New Roman" w:cs="Times New Roman"/>
          <w:b/>
          <w:color w:val="000000" w:themeColor="text1"/>
          <w:sz w:val="24"/>
          <w:szCs w:val="24"/>
          <w:lang w:val="fi-FI"/>
        </w:rPr>
      </w:pPr>
      <w:r w:rsidRPr="00A14D86">
        <w:rPr>
          <w:rFonts w:ascii="Times New Roman" w:hAnsi="Times New Roman" w:cs="Times New Roman"/>
          <w:b/>
          <w:color w:val="000000" w:themeColor="text1"/>
          <w:sz w:val="24"/>
          <w:szCs w:val="24"/>
          <w:lang w:val="fi-FI"/>
        </w:rPr>
        <w:t>ABSTRA</w:t>
      </w:r>
      <w:r w:rsidR="00A8492A" w:rsidRPr="00A14D86">
        <w:rPr>
          <w:rFonts w:ascii="Times New Roman" w:hAnsi="Times New Roman" w:cs="Times New Roman"/>
          <w:b/>
          <w:color w:val="000000" w:themeColor="text1"/>
          <w:sz w:val="24"/>
          <w:szCs w:val="24"/>
          <w:lang w:val="fi-FI"/>
        </w:rPr>
        <w:t>K</w:t>
      </w:r>
    </w:p>
    <w:p w14:paraId="6DDE8B75" w14:textId="77777777" w:rsidR="00C868F9" w:rsidRPr="00C30B63" w:rsidRDefault="00C868F9" w:rsidP="00C868F9">
      <w:pPr>
        <w:jc w:val="both"/>
        <w:rPr>
          <w:rFonts w:ascii="Times New Roman" w:eastAsia="Times New Roman" w:hAnsi="Times New Roman" w:cs="Times New Roman"/>
          <w:iCs/>
          <w:lang w:val="fi-FI"/>
        </w:rPr>
      </w:pPr>
    </w:p>
    <w:p w14:paraId="269AD300" w14:textId="512439BB" w:rsidR="00E95830" w:rsidRPr="00C30B63" w:rsidRDefault="000C0E12" w:rsidP="00E95830">
      <w:pPr>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Di era modern ini bisnis usaha cafe bertema kopi bermunculan di mana-mana. Hal ini terjadi karena adanya kebiasaan masyarakat khususnya kaum muda yang senang berkumpul bersama teman-teman di warung kopi/cafe, bahkan tak sedikit dari kaum muda yang bekerja dari cafe (work from cafe). Kebiasaan kaum muda ini dapat dijadikan peluang untuk berwirausaha. Kegiatan pengabdian masyarakat kali ini ditujukan untuk membantu meningkatkan kemampuan pengelolaan keuangan dan strategi bisnis untuk meningkatkan kinerja dan daya saing dengan metode pengarahan, survei dan tanya jawab/dialog interaktif kepada pemilik usaha di Sentani Kota, Jayapura, berkaitan dengan penggunaan aplikasi SIAPIK untuk mempermudah dalam pencatatan pembukuan dan me-manage keuangan. Hal ini dilakukan agar mempermudah pelaku usaha dalam berwirausaha. Usaha untuk kegiatan ini cukup menjanjikan bagi kaum muda untuk berwirausaha, sehingga dari kegiatan ini dapat meningkatkan efisiensi operasional dengan menggunakan aplikasi SIAPIK yang dapat membantu mereka dalam mencatat transaksi, mengelola biaya, dan membuat laporan keuangan yang lebih akurat dan mudah diakses, dan di masa mendatang pendapatan pelaku usaha semakin meningkat sehingga kehidupan ekonomi mereka semakin sejahtera</w:t>
      </w:r>
      <w:r w:rsidR="00E95830" w:rsidRPr="00C30B63">
        <w:rPr>
          <w:rFonts w:ascii="Times New Roman" w:hAnsi="Times New Roman" w:cs="Times New Roman"/>
          <w:sz w:val="24"/>
          <w:szCs w:val="24"/>
          <w:lang w:val="fi-FI"/>
        </w:rPr>
        <w:t>.</w:t>
      </w:r>
    </w:p>
    <w:p w14:paraId="232E057A" w14:textId="73681CB3" w:rsidR="00E95830" w:rsidRPr="00C30B63" w:rsidRDefault="00E95830" w:rsidP="00E95830">
      <w:pPr>
        <w:jc w:val="both"/>
        <w:rPr>
          <w:rFonts w:ascii="Times New Roman" w:hAnsi="Times New Roman" w:cs="Times New Roman"/>
          <w:b/>
          <w:sz w:val="24"/>
          <w:szCs w:val="24"/>
          <w:lang w:val="fi-FI"/>
        </w:rPr>
      </w:pPr>
      <w:r w:rsidRPr="00C30B63">
        <w:rPr>
          <w:rFonts w:ascii="Times New Roman" w:hAnsi="Times New Roman" w:cs="Times New Roman"/>
          <w:b/>
          <w:sz w:val="24"/>
          <w:szCs w:val="24"/>
          <w:lang w:val="fi-FI"/>
        </w:rPr>
        <w:t xml:space="preserve">Kata Kunci: </w:t>
      </w:r>
      <w:r w:rsidR="000C0E12" w:rsidRPr="000C0E12">
        <w:rPr>
          <w:rFonts w:ascii="Times New Roman" w:hAnsi="Times New Roman" w:cs="Times New Roman"/>
          <w:bCs/>
          <w:sz w:val="24"/>
          <w:szCs w:val="24"/>
          <w:lang w:val="fi-FI"/>
        </w:rPr>
        <w:t>UMKM, café, kedai kopi, SIAPIK</w:t>
      </w:r>
    </w:p>
    <w:p w14:paraId="5B559B30" w14:textId="77777777" w:rsidR="00DE64E7" w:rsidRDefault="00DE64E7" w:rsidP="00904D25">
      <w:pPr>
        <w:jc w:val="both"/>
        <w:rPr>
          <w:rFonts w:ascii="Times New Roman" w:eastAsia="Times New Roman" w:hAnsi="Times New Roman" w:cs="Times New Roman"/>
          <w:iCs/>
        </w:rPr>
      </w:pPr>
    </w:p>
    <w:p w14:paraId="3E83E333" w14:textId="65306951" w:rsidR="000E434E" w:rsidRPr="00C30B63" w:rsidRDefault="00DA3EB7" w:rsidP="00904D25">
      <w:pPr>
        <w:jc w:val="both"/>
        <w:rPr>
          <w:rFonts w:ascii="Times New Roman" w:hAnsi="Times New Roman" w:cs="Times New Roman"/>
          <w:b/>
          <w:color w:val="000000" w:themeColor="text1"/>
          <w:sz w:val="24"/>
          <w:szCs w:val="24"/>
        </w:rPr>
      </w:pPr>
      <w:proofErr w:type="spellStart"/>
      <w:r w:rsidRPr="00C30B63">
        <w:rPr>
          <w:rFonts w:ascii="Times New Roman" w:hAnsi="Times New Roman" w:cs="Times New Roman"/>
          <w:b/>
          <w:color w:val="000000" w:themeColor="text1"/>
          <w:sz w:val="24"/>
          <w:szCs w:val="24"/>
        </w:rPr>
        <w:t>P</w:t>
      </w:r>
      <w:r w:rsidR="006E39F7" w:rsidRPr="00C30B63">
        <w:rPr>
          <w:rFonts w:ascii="Times New Roman" w:hAnsi="Times New Roman" w:cs="Times New Roman"/>
          <w:b/>
          <w:color w:val="000000" w:themeColor="text1"/>
          <w:sz w:val="24"/>
          <w:szCs w:val="24"/>
        </w:rPr>
        <w:t>E</w:t>
      </w:r>
      <w:r w:rsidR="006E39F7" w:rsidRPr="00C30B63">
        <w:rPr>
          <w:rFonts w:ascii="Times New Roman" w:hAnsi="Times New Roman" w:cs="Times New Roman"/>
          <w:color w:val="FFFFFF" w:themeColor="background1"/>
          <w:sz w:val="5"/>
          <w:szCs w:val="24"/>
        </w:rPr>
        <w:t>i</w:t>
      </w:r>
      <w:r w:rsidRPr="00C30B63">
        <w:rPr>
          <w:rFonts w:ascii="Times New Roman" w:hAnsi="Times New Roman" w:cs="Times New Roman"/>
          <w:b/>
          <w:color w:val="000000" w:themeColor="text1"/>
          <w:sz w:val="24"/>
          <w:szCs w:val="24"/>
        </w:rPr>
        <w:t>ND</w:t>
      </w:r>
      <w:r w:rsidR="006E39F7" w:rsidRPr="00C30B63">
        <w:rPr>
          <w:rFonts w:ascii="Times New Roman" w:hAnsi="Times New Roman" w:cs="Times New Roman"/>
          <w:b/>
          <w:color w:val="000000" w:themeColor="text1"/>
          <w:sz w:val="24"/>
          <w:szCs w:val="24"/>
        </w:rPr>
        <w:t>A</w:t>
      </w:r>
      <w:r w:rsidR="006E39F7" w:rsidRPr="00C30B63">
        <w:rPr>
          <w:rFonts w:ascii="Times New Roman" w:hAnsi="Times New Roman" w:cs="Times New Roman"/>
          <w:color w:val="FFFFFF" w:themeColor="background1"/>
          <w:sz w:val="5"/>
          <w:szCs w:val="24"/>
        </w:rPr>
        <w:t>i</w:t>
      </w:r>
      <w:r w:rsidRPr="00C30B63">
        <w:rPr>
          <w:rFonts w:ascii="Times New Roman" w:hAnsi="Times New Roman" w:cs="Times New Roman"/>
          <w:b/>
          <w:color w:val="000000" w:themeColor="text1"/>
          <w:sz w:val="24"/>
          <w:szCs w:val="24"/>
        </w:rPr>
        <w:t>HULU</w:t>
      </w:r>
      <w:r w:rsidR="006E39F7" w:rsidRPr="00C30B63">
        <w:rPr>
          <w:rFonts w:ascii="Times New Roman" w:hAnsi="Times New Roman" w:cs="Times New Roman"/>
          <w:b/>
          <w:color w:val="000000" w:themeColor="text1"/>
          <w:sz w:val="24"/>
          <w:szCs w:val="24"/>
        </w:rPr>
        <w:t>A</w:t>
      </w:r>
      <w:r w:rsidR="006E39F7" w:rsidRPr="00C30B63">
        <w:rPr>
          <w:rFonts w:ascii="Times New Roman" w:hAnsi="Times New Roman" w:cs="Times New Roman"/>
          <w:color w:val="FFFFFF" w:themeColor="background1"/>
          <w:sz w:val="5"/>
          <w:szCs w:val="24"/>
        </w:rPr>
        <w:t>i</w:t>
      </w:r>
      <w:r w:rsidRPr="00C30B63">
        <w:rPr>
          <w:rFonts w:ascii="Times New Roman" w:hAnsi="Times New Roman" w:cs="Times New Roman"/>
          <w:b/>
          <w:color w:val="000000" w:themeColor="text1"/>
          <w:sz w:val="24"/>
          <w:szCs w:val="24"/>
        </w:rPr>
        <w:t>N</w:t>
      </w:r>
      <w:proofErr w:type="spellEnd"/>
    </w:p>
    <w:p w14:paraId="0C8D127D" w14:textId="77777777" w:rsidR="000C0E12" w:rsidRPr="000C0E12" w:rsidRDefault="000C0E12" w:rsidP="000C0E12">
      <w:pPr>
        <w:ind w:firstLine="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 xml:space="preserve">Pertumbuhan ekonomi sektor digital dapat dilihat dari tiga kuartal pertama ditahun 2021, dimana sektor digital tumbuh berturut turut di angka 8,72%, 6,87% dan 5,51% dari tahun ke tahun (Kominfo.go.id, 30/12/2021). Namun masih banyak pelaku UMKM yang tidak siap untuk beradaptasi dengan dunia digital dan media sosial. Usaha Mikro, Kecil, dan Menengah (UMKM) masih membutuhkan pendampingan dan edukasi bisnis. Salah satunya pertumbuhan UMKM bisnis kedai kopi membesarkan pasar minuman kopi di Indonesia. Pemilik usaha kedai kopi semakin bersaing untuk merebutkan pelanggan dengan sajian minuman kopi berkualitas dengan harga terjangkau dan konsep gerai lebih sedarhana. Kedai kopi kini juga dikunjungi sebagi tempat pertemuan (meeting point) atau lokasi bekerja hingga pergeseran konsumen kopi dari kafe high class ke tempat yang lebih sederhana. Jumlah kedai kopi di Indonesia hingga Agutus 2019 mencapai lebih dari 2.950 gerai, meningkat hampir tiga kali lipat dibandingkan pada 2016, yang hanya 1.000 gerai. </w:t>
      </w:r>
    </w:p>
    <w:p w14:paraId="1B0B02C7" w14:textId="77777777" w:rsidR="000C0E12" w:rsidRPr="000C0E12" w:rsidRDefault="000C0E12" w:rsidP="000C0E12">
      <w:pPr>
        <w:ind w:firstLine="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 xml:space="preserve">Pada tahun 2020 konsumsi kopi domestik meningkat mencapai 294.000 ton, naik hingga 13,9%. Namun, banyaknya kedai kopi yang bermunculan mengakibatkan pemilik kedai harus selalu memiliki inovasi dan berekspansi terhadap pertumbuhan usaha yang dijalaninya. Inovasi dapat dilakukan terhadap produk dan pemasarannya. Upaya pemasaran secara online merupakan suatu inovasi untuk meningkatkan daya beli masyarakat. Program inovasi dan pengembangan UMKM dibutuhkan untuk keberlangsungan usaha sekaligus dalam rangka pengembangan usaha, terutama berkaitan dengan pemanfaatan media digital </w:t>
      </w:r>
      <w:r w:rsidRPr="000C0E12">
        <w:rPr>
          <w:rFonts w:ascii="Times New Roman" w:hAnsi="Times New Roman" w:cs="Times New Roman"/>
          <w:sz w:val="24"/>
          <w:szCs w:val="24"/>
          <w:lang w:val="fi-FI"/>
        </w:rPr>
        <w:lastRenderedPageBreak/>
        <w:t>yaitu bidang pemasaran. Sudah banyak usaha atau produk yang banyak mengandalkan teknologi dan informasi untuk promosi serta menjaring banyak konsumen, salah satunya lewat media sosial seperti Instragram. Berdasarkan hasil observasi bahwa para pelaku usaha UMKM Kedai Kopi masih belum konsisten dalam melakukan promosi dan menjaring konsumen serta belum menggunakan sistem pencatatan secara efektif dan efisien.</w:t>
      </w:r>
    </w:p>
    <w:p w14:paraId="10765D12" w14:textId="77777777" w:rsidR="000C0E12" w:rsidRPr="000C0E12" w:rsidRDefault="000C0E12" w:rsidP="000C0E12">
      <w:pPr>
        <w:ind w:firstLine="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Persoalan serupa juga yang dihadapi oleh para pelaku UMKM di Sentani, Jayapura. Berdasarkan observasi dan wawancara aktivitas penjualan UMKM kedai kopi di Sentani, Jayapura mengalami naik turun karena kurangnya media promosi yang luas. Banyaknya persaingan UMKM kedai kopi tersebut merupakan salah satu penyebabnya. Selain itu para pelaku UMKM kedai kopi masih belum memahami pentingnya segmentasi pasar untuk membranding hingga meningkatkan penjualan. Para pelaku UMKM kedai kopi sampai saat ini juga belum bisa konsisten dalam menggunakan media digital untuk aktivitas branding. Para pelaku UMKM kedai kopi pun sepertinya masih jarang sekali yang melakukan pencatatan pengeluaran dan pendapatannya menggunakan aplikasi bantuan seperti SIAPIK, yang sebenarnya sangat membantu dalam mempermudah pencatatan transaksi UMKM mereka. Kegiatan ini dilakukan untuk mendampingi kelompok UMKM di wilayah Sentani Kota dalam mewujudkan penguatan kapasitas kedai kopi khususnya dalam membantu pemahaman segmentasi pasar dan pembukuan menggunakan aplikasi. Dengan pamahaman ini nantinya diharapkan para pemilik UMKM kedai kopi dapat melihat keuntungan yang didapatkan oleh kedai kopinya. Selain itu pendampingan ini diharapkan mampu meningkatkan penjualan dan kesejahteraan mereka. Jika UMKM Kedai Kopi mampu memaksimalkan pencatatan transaksinya dengan baik, kedai kopi akan mampu meminimalisir terjadinya kerugian dalam mengelola usaha. Kemampuan pencatatan ini juga diharapkan dapat meningkatkan omzet baik secara langsung melalui online, dimana mereka dapat bekerja sama dengan aplikasi pesan antar online seperti Shoppe Food, GoFood, Grab-Food dan lain sebagainya. Terdapat beberapa faktor pelaku UMKM kedai kopi tersebut yang perlu ditingkatkan yaitu: 1) Memahami branding untuk menarik konsumen kedai kopi; 2) Pemahaman digital branding pelaku UMKM Kedai kopi untuk menarik dan mengenalkan kedai kopi kepada konsumen; 3) Memahami penginputan digital akuntansi untuk meminimalisir terjadinya kerugian usaha.</w:t>
      </w:r>
    </w:p>
    <w:p w14:paraId="27DD27AC" w14:textId="77777777" w:rsidR="000C0E12" w:rsidRPr="000C0E12" w:rsidRDefault="000C0E12" w:rsidP="000C0E12">
      <w:pPr>
        <w:ind w:firstLine="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Tujuan utama program ini adalah untuk mengaktualisasikan salah satu Mata Kuliah di Perguruan Tinggi Universitas Cendrawasih yaitu pengabdian pada masyarakat dan untuk membantu masyarakat dalam membantu menjaga dan mengendalikan asset perusahaan melalui penginputan transaksi secara digital menggunakan aplikasi SIAPIK. Selain itu, terdapat beberapa tujuan lain yang kami harap dapat tercapai, diantaranya sebagai berikut:</w:t>
      </w:r>
    </w:p>
    <w:p w14:paraId="6A47CACC" w14:textId="77777777" w:rsidR="000C0E12" w:rsidRPr="000C0E12" w:rsidRDefault="000C0E12" w:rsidP="000C0E12">
      <w:pPr>
        <w:ind w:left="540" w:hanging="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1.</w:t>
      </w:r>
      <w:r w:rsidRPr="000C0E12">
        <w:rPr>
          <w:rFonts w:ascii="Times New Roman" w:hAnsi="Times New Roman" w:cs="Times New Roman"/>
          <w:sz w:val="24"/>
          <w:szCs w:val="24"/>
          <w:lang w:val="fi-FI"/>
        </w:rPr>
        <w:tab/>
        <w:t>Meningkatkan Kemampuan Pengelolaan Keuangan</w:t>
      </w:r>
    </w:p>
    <w:p w14:paraId="5F3BE1BA" w14:textId="77777777" w:rsidR="000C0E12" w:rsidRPr="000C0E12" w:rsidRDefault="000C0E12" w:rsidP="000C0E12">
      <w:pPr>
        <w:ind w:firstLine="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Program ini bertujuan untuk meningkatkan kemampuan pelaku UMKM cafe dalam mengelola keuangan bisnisnya dengan menggunakan aplikasi SIAPIK. Aplikasi ini akan membantu mereka dalam mencatat transaksi, mengelola biaya, dan membuat laporan keuangan yang lebih akurat dan mudah diakses.</w:t>
      </w:r>
    </w:p>
    <w:p w14:paraId="174F92CF" w14:textId="77777777" w:rsidR="000C0E12" w:rsidRPr="000C0E12" w:rsidRDefault="000C0E12" w:rsidP="000C0E12">
      <w:pPr>
        <w:ind w:left="540" w:hanging="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2.</w:t>
      </w:r>
      <w:r w:rsidRPr="000C0E12">
        <w:rPr>
          <w:rFonts w:ascii="Times New Roman" w:hAnsi="Times New Roman" w:cs="Times New Roman"/>
          <w:sz w:val="24"/>
          <w:szCs w:val="24"/>
          <w:lang w:val="fi-FI"/>
        </w:rPr>
        <w:tab/>
        <w:t>Meningkatkan Strategi Bisnis</w:t>
      </w:r>
    </w:p>
    <w:p w14:paraId="6DC5AAFB" w14:textId="62BFDACD" w:rsidR="00DE64E7" w:rsidRPr="00C30B63" w:rsidRDefault="000C0E12" w:rsidP="000C0E12">
      <w:pPr>
        <w:ind w:firstLine="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Program ini juga bertujuan untuk meningkatkan strategi bisnis UMKM cafe dengan memberikan pendampingan dan pelatihan yang spesifik pada penggunaan aplikasi SIAPIK. Pelaku UMKM cafe akan belajar bagaimana menggunakan aplikasi ini untuk meningkatkan efisiensi operasional, meningkatkan pendapatan, dan meningkatkan daya saing.</w:t>
      </w:r>
    </w:p>
    <w:p w14:paraId="4DD52D47" w14:textId="77777777" w:rsidR="00DE64E7" w:rsidRPr="00C30B63" w:rsidRDefault="00DE64E7" w:rsidP="00DE64E7">
      <w:pPr>
        <w:ind w:firstLine="360"/>
        <w:jc w:val="both"/>
        <w:rPr>
          <w:rFonts w:ascii="Times New Roman" w:hAnsi="Times New Roman" w:cs="Times New Roman"/>
          <w:sz w:val="24"/>
          <w:szCs w:val="24"/>
          <w:lang w:val="fi-FI"/>
        </w:rPr>
      </w:pPr>
    </w:p>
    <w:p w14:paraId="2957F376" w14:textId="6316B4C1" w:rsidR="00AF4BE9" w:rsidRPr="000B13D1" w:rsidRDefault="005A7B47" w:rsidP="001E18E0">
      <w:pPr>
        <w:jc w:val="both"/>
        <w:rPr>
          <w:rFonts w:ascii="Times New Roman" w:hAnsi="Times New Roman" w:cs="Times New Roman"/>
          <w:b/>
          <w:color w:val="000000" w:themeColor="text1"/>
          <w:sz w:val="24"/>
          <w:szCs w:val="24"/>
          <w:lang w:val="id-ID"/>
        </w:rPr>
      </w:pPr>
      <w:r w:rsidRPr="000B13D1">
        <w:rPr>
          <w:rFonts w:ascii="Times New Roman" w:hAnsi="Times New Roman" w:cs="Times New Roman"/>
          <w:b/>
          <w:color w:val="000000" w:themeColor="text1"/>
          <w:sz w:val="24"/>
          <w:szCs w:val="24"/>
          <w:lang w:val="id-ID"/>
        </w:rPr>
        <w:t>M</w:t>
      </w:r>
      <w:r w:rsidR="006E39F7" w:rsidRPr="000B13D1">
        <w:rPr>
          <w:rFonts w:ascii="Times New Roman" w:hAnsi="Times New Roman" w:cs="Times New Roman"/>
          <w:b/>
          <w:color w:val="000000" w:themeColor="text1"/>
          <w:sz w:val="24"/>
          <w:szCs w:val="24"/>
          <w:lang w:val="id-ID"/>
        </w:rPr>
        <w:t>E</w:t>
      </w:r>
      <w:r w:rsidRPr="000B13D1">
        <w:rPr>
          <w:rFonts w:ascii="Times New Roman" w:hAnsi="Times New Roman" w:cs="Times New Roman"/>
          <w:b/>
          <w:color w:val="000000" w:themeColor="text1"/>
          <w:sz w:val="24"/>
          <w:szCs w:val="24"/>
          <w:lang w:val="id-ID"/>
        </w:rPr>
        <w:t>TODOLOGI</w:t>
      </w:r>
    </w:p>
    <w:p w14:paraId="6E67DCF8" w14:textId="77777777" w:rsidR="000C0E12" w:rsidRPr="000C0E12" w:rsidRDefault="000C0E12" w:rsidP="000C0E12">
      <w:pPr>
        <w:ind w:firstLine="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 xml:space="preserve">Kegiatan ini dilaksanakan dengan metode pengarahan, survei dan tanya jawab/dialog interaktif kepada pemilik Orimagi Café di Sentani Kota, Kabupaten Jayapura, Papua, </w:t>
      </w:r>
      <w:r w:rsidRPr="000C0E12">
        <w:rPr>
          <w:rFonts w:ascii="Times New Roman" w:hAnsi="Times New Roman" w:cs="Times New Roman"/>
          <w:sz w:val="24"/>
          <w:szCs w:val="24"/>
          <w:lang w:val="fi-FI"/>
        </w:rPr>
        <w:lastRenderedPageBreak/>
        <w:t>berkaitan dengan penggunaan aplikasi SIAPIK untuk mempermudah dalam pencatatan pembukuan dan me-manage keuangan.</w:t>
      </w:r>
    </w:p>
    <w:p w14:paraId="219509B6" w14:textId="77777777" w:rsidR="000C0E12" w:rsidRPr="000C0E12" w:rsidRDefault="000C0E12" w:rsidP="000C0E12">
      <w:pPr>
        <w:ind w:left="540" w:hanging="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Tahapan Pelaksanaan Kegiatan Pengabdian Masyarakat</w:t>
      </w:r>
    </w:p>
    <w:p w14:paraId="6DA24915" w14:textId="77777777" w:rsidR="000C0E12" w:rsidRPr="000C0E12" w:rsidRDefault="000C0E12" w:rsidP="000C0E12">
      <w:pPr>
        <w:ind w:left="900" w:hanging="36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1.</w:t>
      </w:r>
      <w:r w:rsidRPr="000C0E12">
        <w:rPr>
          <w:rFonts w:ascii="Times New Roman" w:hAnsi="Times New Roman" w:cs="Times New Roman"/>
          <w:sz w:val="24"/>
          <w:szCs w:val="24"/>
          <w:lang w:val="fi-FI"/>
        </w:rPr>
        <w:tab/>
        <w:t>Pada tanggal 2 April 2024, tim pelaksana pengabdian kepada masyarakat mendatangi pemilik usaha Orimagi Coffee yang berlokasi di Sentani Kota, Kabupaten Jayapura, Papua.</w:t>
      </w:r>
    </w:p>
    <w:p w14:paraId="05DA8CCA" w14:textId="77777777" w:rsidR="000C0E12" w:rsidRPr="000C0E12" w:rsidRDefault="000C0E12" w:rsidP="000C0E12">
      <w:pPr>
        <w:ind w:left="900" w:hanging="36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2.</w:t>
      </w:r>
      <w:r w:rsidRPr="000C0E12">
        <w:rPr>
          <w:rFonts w:ascii="Times New Roman" w:hAnsi="Times New Roman" w:cs="Times New Roman"/>
          <w:sz w:val="24"/>
          <w:szCs w:val="24"/>
          <w:lang w:val="fi-FI"/>
        </w:rPr>
        <w:tab/>
        <w:t>Pada tanggal 3 April 2024, tim pelaksana pengabdian masyarakat meminta izin kepada pelaku usaha untuk melakukan wawancara di cafe tersebut. Tim pelaksana pengabdian kepada masyarakat melakukan tanya jawab seputar usaha serta pengarahan tata cara menggunakan aplikasi SIAPIK.</w:t>
      </w:r>
    </w:p>
    <w:p w14:paraId="2C57D310" w14:textId="77777777" w:rsidR="000C0E12" w:rsidRPr="000C0E12" w:rsidRDefault="000C0E12" w:rsidP="000C0E12">
      <w:pPr>
        <w:ind w:left="900" w:hanging="36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3.</w:t>
      </w:r>
      <w:r w:rsidRPr="000C0E12">
        <w:rPr>
          <w:rFonts w:ascii="Times New Roman" w:hAnsi="Times New Roman" w:cs="Times New Roman"/>
          <w:sz w:val="24"/>
          <w:szCs w:val="24"/>
          <w:lang w:val="fi-FI"/>
        </w:rPr>
        <w:tab/>
        <w:t>Pada tanggal 6 April 2024, tim pelaksana pengabdian kepada masyarakat kembali berkunjung ke Orimagi Coffee untuk menyampaikan hasil dari penggunaan aplikasi SIAPIK terhadap pembukuan usaha Orimagi Coffee.</w:t>
      </w:r>
    </w:p>
    <w:p w14:paraId="4048D0B3" w14:textId="77777777" w:rsidR="000C0E12" w:rsidRPr="000C0E12" w:rsidRDefault="000C0E12" w:rsidP="000C0E12">
      <w:pPr>
        <w:ind w:left="540" w:hanging="54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Tahapan Evaluasi</w:t>
      </w:r>
    </w:p>
    <w:p w14:paraId="447B2C3B" w14:textId="77777777" w:rsidR="000C0E12" w:rsidRPr="000C0E12" w:rsidRDefault="000C0E12" w:rsidP="000C0E12">
      <w:pPr>
        <w:ind w:left="900" w:hanging="36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1.</w:t>
      </w:r>
      <w:r w:rsidRPr="000C0E12">
        <w:rPr>
          <w:rFonts w:ascii="Times New Roman" w:hAnsi="Times New Roman" w:cs="Times New Roman"/>
          <w:sz w:val="24"/>
          <w:szCs w:val="24"/>
          <w:lang w:val="fi-FI"/>
        </w:rPr>
        <w:tab/>
        <w:t>Tim pelaksana pengabdian masyarakat mengevaluasi metode pencatatan yang dilakukan oleh pemilik usaha Orimagi Coffee yang mana masih mencatat secara manual menggunakan buku catatan.</w:t>
      </w:r>
    </w:p>
    <w:p w14:paraId="445CBF08" w14:textId="77777777" w:rsidR="000C0E12" w:rsidRPr="000C0E12" w:rsidRDefault="000C0E12" w:rsidP="000C0E12">
      <w:pPr>
        <w:ind w:left="900" w:hanging="36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2.</w:t>
      </w:r>
      <w:r w:rsidRPr="000C0E12">
        <w:rPr>
          <w:rFonts w:ascii="Times New Roman" w:hAnsi="Times New Roman" w:cs="Times New Roman"/>
          <w:sz w:val="24"/>
          <w:szCs w:val="24"/>
          <w:lang w:val="fi-FI"/>
        </w:rPr>
        <w:tab/>
        <w:t>Setelah pengarahan kepada pemilik usaha, pemilik usaha setuju untuk mencoba menggunakan aplikasi SIAPIK sebagai sarana untuk membuat laporan keuangan usaha.</w:t>
      </w:r>
    </w:p>
    <w:p w14:paraId="028F829C" w14:textId="35196974" w:rsidR="00DE64E7" w:rsidRPr="00C30B63" w:rsidRDefault="000C0E12" w:rsidP="000C0E12">
      <w:pPr>
        <w:ind w:left="900" w:hanging="360"/>
        <w:jc w:val="both"/>
        <w:rPr>
          <w:rFonts w:ascii="Times New Roman" w:hAnsi="Times New Roman" w:cs="Times New Roman"/>
          <w:sz w:val="24"/>
          <w:szCs w:val="24"/>
          <w:lang w:val="fi-FI"/>
        </w:rPr>
      </w:pPr>
      <w:r w:rsidRPr="000C0E12">
        <w:rPr>
          <w:rFonts w:ascii="Times New Roman" w:hAnsi="Times New Roman" w:cs="Times New Roman"/>
          <w:sz w:val="24"/>
          <w:szCs w:val="24"/>
          <w:lang w:val="fi-FI"/>
        </w:rPr>
        <w:t>3.</w:t>
      </w:r>
      <w:r w:rsidRPr="000C0E12">
        <w:rPr>
          <w:rFonts w:ascii="Times New Roman" w:hAnsi="Times New Roman" w:cs="Times New Roman"/>
          <w:sz w:val="24"/>
          <w:szCs w:val="24"/>
          <w:lang w:val="fi-FI"/>
        </w:rPr>
        <w:tab/>
        <w:t>Pada kedatangan terakhir tim pelaksana pengabdian masyarakat, pemilik usaha telah beralih dengan menggunakan aplikasi SIAPIK</w:t>
      </w:r>
      <w:r w:rsidR="00DE64E7" w:rsidRPr="00C30B63">
        <w:rPr>
          <w:rFonts w:ascii="Times New Roman" w:hAnsi="Times New Roman" w:cs="Times New Roman"/>
          <w:sz w:val="24"/>
          <w:szCs w:val="24"/>
          <w:lang w:val="fi-FI"/>
        </w:rPr>
        <w:t>.</w:t>
      </w:r>
    </w:p>
    <w:p w14:paraId="3CA16BD0" w14:textId="77777777" w:rsidR="00AB03B0" w:rsidRPr="00C30B63" w:rsidRDefault="00AB03B0" w:rsidP="007434FA">
      <w:pPr>
        <w:jc w:val="both"/>
        <w:rPr>
          <w:rFonts w:ascii="Times New Roman" w:hAnsi="Times New Roman" w:cs="Times New Roman"/>
          <w:b/>
          <w:bCs/>
          <w:sz w:val="24"/>
          <w:szCs w:val="24"/>
          <w:lang w:val="fi-FI"/>
        </w:rPr>
      </w:pPr>
    </w:p>
    <w:p w14:paraId="3E0A1E1D" w14:textId="601C13F4" w:rsidR="007E0522" w:rsidRDefault="00A86893" w:rsidP="007434FA">
      <w:pPr>
        <w:jc w:val="both"/>
        <w:rPr>
          <w:rFonts w:ascii="Times New Roman" w:hAnsi="Times New Roman" w:cs="Times New Roman"/>
          <w:b/>
          <w:bCs/>
          <w:color w:val="000000" w:themeColor="text1"/>
          <w:sz w:val="24"/>
          <w:szCs w:val="24"/>
          <w:lang w:val="en-ID"/>
        </w:rPr>
      </w:pPr>
      <w:r w:rsidRPr="00410B95">
        <w:rPr>
          <w:rFonts w:ascii="Times New Roman" w:hAnsi="Times New Roman" w:cs="Times New Roman"/>
          <w:b/>
          <w:bCs/>
          <w:color w:val="000000" w:themeColor="text1"/>
          <w:sz w:val="24"/>
          <w:szCs w:val="24"/>
          <w:lang w:val="en-ID"/>
        </w:rPr>
        <w:t xml:space="preserve">HASIL </w:t>
      </w:r>
      <w:r w:rsidR="00497844" w:rsidRPr="00410B95">
        <w:rPr>
          <w:rFonts w:ascii="Times New Roman" w:hAnsi="Times New Roman" w:cs="Times New Roman"/>
          <w:b/>
          <w:bCs/>
          <w:color w:val="000000" w:themeColor="text1"/>
          <w:sz w:val="24"/>
          <w:szCs w:val="24"/>
          <w:lang w:val="en-ID"/>
        </w:rPr>
        <w:t>DAN PEMBAHASAN</w:t>
      </w:r>
    </w:p>
    <w:p w14:paraId="53F98626" w14:textId="77777777" w:rsidR="000C0E12" w:rsidRPr="000C0E12" w:rsidRDefault="000C0E12" w:rsidP="000C0E12">
      <w:pPr>
        <w:pStyle w:val="ListParagraph"/>
        <w:numPr>
          <w:ilvl w:val="0"/>
          <w:numId w:val="42"/>
        </w:numPr>
        <w:ind w:left="540" w:hanging="540"/>
        <w:jc w:val="both"/>
        <w:rPr>
          <w:rFonts w:ascii="Times New Roman" w:hAnsi="Times New Roman" w:cs="Times New Roman"/>
          <w:b/>
          <w:bCs/>
          <w:sz w:val="24"/>
          <w:szCs w:val="24"/>
        </w:rPr>
      </w:pPr>
      <w:r w:rsidRPr="000C0E12">
        <w:rPr>
          <w:rFonts w:ascii="Times New Roman" w:hAnsi="Times New Roman" w:cs="Times New Roman"/>
          <w:b/>
          <w:bCs/>
          <w:sz w:val="24"/>
          <w:szCs w:val="24"/>
        </w:rPr>
        <w:t xml:space="preserve">Hasil proses </w:t>
      </w:r>
      <w:proofErr w:type="spellStart"/>
      <w:r w:rsidRPr="000C0E12">
        <w:rPr>
          <w:rFonts w:ascii="Times New Roman" w:hAnsi="Times New Roman" w:cs="Times New Roman"/>
          <w:b/>
          <w:bCs/>
          <w:sz w:val="24"/>
          <w:szCs w:val="24"/>
        </w:rPr>
        <w:t>pelaksanaan</w:t>
      </w:r>
      <w:proofErr w:type="spellEnd"/>
      <w:r w:rsidRPr="000C0E12">
        <w:rPr>
          <w:rFonts w:ascii="Times New Roman" w:hAnsi="Times New Roman" w:cs="Times New Roman"/>
          <w:b/>
          <w:bCs/>
          <w:sz w:val="24"/>
          <w:szCs w:val="24"/>
        </w:rPr>
        <w:t xml:space="preserve"> </w:t>
      </w:r>
      <w:proofErr w:type="spellStart"/>
      <w:r w:rsidRPr="000C0E12">
        <w:rPr>
          <w:rFonts w:ascii="Times New Roman" w:hAnsi="Times New Roman" w:cs="Times New Roman"/>
          <w:b/>
          <w:bCs/>
          <w:sz w:val="24"/>
          <w:szCs w:val="24"/>
        </w:rPr>
        <w:t>kegiatan</w:t>
      </w:r>
      <w:proofErr w:type="spellEnd"/>
    </w:p>
    <w:p w14:paraId="269C3FDD" w14:textId="77777777" w:rsidR="000C0E12" w:rsidRPr="000C0E12" w:rsidRDefault="000C0E12" w:rsidP="000C0E12">
      <w:pPr>
        <w:ind w:firstLine="540"/>
        <w:jc w:val="both"/>
        <w:rPr>
          <w:rFonts w:ascii="Times New Roman" w:hAnsi="Times New Roman" w:cs="Times New Roman"/>
          <w:sz w:val="24"/>
          <w:szCs w:val="24"/>
        </w:rPr>
      </w:pPr>
      <w:r w:rsidRPr="000C0E12">
        <w:rPr>
          <w:rFonts w:ascii="Times New Roman" w:hAnsi="Times New Roman" w:cs="Times New Roman"/>
          <w:sz w:val="24"/>
          <w:szCs w:val="24"/>
        </w:rPr>
        <w:t xml:space="preserve">Pada </w:t>
      </w:r>
      <w:proofErr w:type="spellStart"/>
      <w:r w:rsidRPr="000C0E12">
        <w:rPr>
          <w:rFonts w:ascii="Times New Roman" w:hAnsi="Times New Roman" w:cs="Times New Roman"/>
          <w:sz w:val="24"/>
          <w:szCs w:val="24"/>
        </w:rPr>
        <w:t>tahap</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evaluasi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kegiatan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untuk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mengukur</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tingkat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pemahaman</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keterampilan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penginputan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transaksi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melalui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SIAPIK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memudahkan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pelaku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UMKM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di Kota </w:t>
      </w:r>
      <w:proofErr w:type="spellStart"/>
      <w:r w:rsidRPr="000C0E12">
        <w:rPr>
          <w:rFonts w:ascii="Times New Roman" w:hAnsi="Times New Roman" w:cs="Times New Roman"/>
          <w:sz w:val="24"/>
          <w:szCs w:val="24"/>
        </w:rPr>
        <w:t>Sentani</w:t>
      </w:r>
      <w:proofErr w:type="spellEnd"/>
      <w:r w:rsidRPr="000C0E12">
        <w:rPr>
          <w:rFonts w:ascii="Times New Roman" w:hAnsi="Times New Roman" w:cs="Times New Roman"/>
          <w:sz w:val="24"/>
          <w:szCs w:val="24"/>
        </w:rPr>
        <w:t xml:space="preserve">, Jayapura. </w:t>
      </w:r>
      <w:proofErr w:type="spellStart"/>
      <w:r w:rsidRPr="000C0E12">
        <w:rPr>
          <w:rFonts w:ascii="Times New Roman" w:hAnsi="Times New Roman" w:cs="Times New Roman"/>
          <w:sz w:val="24"/>
          <w:szCs w:val="24"/>
        </w:rPr>
        <w:t>Jika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sebelumnya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pemilik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masih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melakukan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pencatatan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secara</w:t>
      </w:r>
      <w:proofErr w:type="spellEnd"/>
      <w:r w:rsidRPr="000C0E12">
        <w:rPr>
          <w:rFonts w:ascii="Times New Roman" w:hAnsi="Times New Roman" w:cs="Times New Roman"/>
          <w:sz w:val="24"/>
          <w:szCs w:val="24"/>
        </w:rPr>
        <w:t xml:space="preserve"> manual </w:t>
      </w:r>
      <w:proofErr w:type="spellStart"/>
      <w:r w:rsidRPr="000C0E12">
        <w:rPr>
          <w:rFonts w:ascii="Times New Roman" w:hAnsi="Times New Roman" w:cs="Times New Roman"/>
          <w:sz w:val="24"/>
          <w:szCs w:val="24"/>
        </w:rPr>
        <w:t>menggunakan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buku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catatan</w:t>
      </w:r>
      <w:proofErr w:type="spellEnd"/>
      <w:r w:rsidRPr="000C0E12">
        <w:rPr>
          <w:rFonts w:ascii="Times New Roman" w:hAnsi="Times New Roman" w:cs="Times New Roman"/>
          <w:sz w:val="24"/>
          <w:szCs w:val="24"/>
        </w:rPr>
        <w:t xml:space="preserve">, kali </w:t>
      </w:r>
      <w:proofErr w:type="spellStart"/>
      <w:r w:rsidRPr="000C0E12">
        <w:rPr>
          <w:rFonts w:ascii="Times New Roman" w:hAnsi="Times New Roman" w:cs="Times New Roman"/>
          <w:sz w:val="24"/>
          <w:szCs w:val="24"/>
        </w:rPr>
        <w:t>ini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tim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pelaksana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mencoba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membandingkan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menunjukkan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laporan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akan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dihasilkan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apabila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pencatatan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dilakukan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menggunakan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SIAPIK. </w:t>
      </w:r>
      <w:proofErr w:type="spellStart"/>
      <w:r w:rsidRPr="000C0E12">
        <w:rPr>
          <w:rFonts w:ascii="Times New Roman" w:hAnsi="Times New Roman" w:cs="Times New Roman"/>
          <w:sz w:val="24"/>
          <w:szCs w:val="24"/>
        </w:rPr>
        <w:t>Berdasarkan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hasil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pengumpulan</w:t>
      </w:r>
      <w:proofErr w:type="spellEnd"/>
      <w:r w:rsidRPr="000C0E12">
        <w:rPr>
          <w:rFonts w:ascii="Times New Roman" w:hAnsi="Times New Roman" w:cs="Times New Roman"/>
          <w:sz w:val="24"/>
          <w:szCs w:val="24"/>
        </w:rPr>
        <w:t xml:space="preserve"> data UMKM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Kota </w:t>
      </w:r>
      <w:proofErr w:type="spellStart"/>
      <w:r w:rsidRPr="000C0E12">
        <w:rPr>
          <w:rFonts w:ascii="Times New Roman" w:hAnsi="Times New Roman" w:cs="Times New Roman"/>
          <w:sz w:val="24"/>
          <w:szCs w:val="24"/>
        </w:rPr>
        <w:t>Sentani</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dilakukan</w:t>
      </w:r>
      <w:proofErr w:type="spellEnd"/>
      <w:r w:rsidRPr="000C0E12">
        <w:rPr>
          <w:rFonts w:ascii="Times New Roman" w:hAnsi="Times New Roman" w:cs="Times New Roman"/>
          <w:sz w:val="24"/>
          <w:szCs w:val="24"/>
        </w:rPr>
        <w:t xml:space="preserve">, data </w:t>
      </w:r>
      <w:proofErr w:type="spellStart"/>
      <w:r w:rsidRPr="000C0E12">
        <w:rPr>
          <w:rFonts w:ascii="Times New Roman" w:hAnsi="Times New Roman" w:cs="Times New Roman"/>
          <w:sz w:val="24"/>
          <w:szCs w:val="24"/>
        </w:rPr>
        <w:t>tersebut</w:t>
      </w:r>
      <w:proofErr w:type="spellEnd"/>
      <w:r w:rsidRPr="000C0E12">
        <w:rPr>
          <w:rFonts w:ascii="Times New Roman" w:hAnsi="Times New Roman" w:cs="Times New Roman"/>
          <w:sz w:val="24"/>
          <w:szCs w:val="24"/>
        </w:rPr>
        <w:t xml:space="preserve"> di </w:t>
      </w:r>
      <w:proofErr w:type="spellStart"/>
      <w:r w:rsidRPr="000C0E12">
        <w:rPr>
          <w:rFonts w:ascii="Times New Roman" w:hAnsi="Times New Roman" w:cs="Times New Roman"/>
          <w:sz w:val="24"/>
          <w:szCs w:val="24"/>
        </w:rPr>
        <w:t>kategorikan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kembali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berdasarkan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jumlah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pendampatan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dipoleh</w:t>
      </w:r>
      <w:proofErr w:type="spellEnd"/>
      <w:r w:rsidRPr="000C0E12">
        <w:rPr>
          <w:rFonts w:ascii="Times New Roman" w:hAnsi="Times New Roman" w:cs="Times New Roman"/>
          <w:sz w:val="24"/>
          <w:szCs w:val="24"/>
        </w:rPr>
        <w:t xml:space="preserve">. UMKM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yang </w:t>
      </w:r>
      <w:proofErr w:type="spellStart"/>
      <w:r w:rsidRPr="000C0E12">
        <w:rPr>
          <w:rFonts w:ascii="Times New Roman" w:hAnsi="Times New Roman" w:cs="Times New Roman"/>
          <w:sz w:val="24"/>
          <w:szCs w:val="24"/>
        </w:rPr>
        <w:t>mendapatkan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pengarahan</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pendampingan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memiliki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informasi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sebagai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berikut</w:t>
      </w:r>
      <w:proofErr w:type="spellEnd"/>
      <w:r w:rsidRPr="000C0E12">
        <w:rPr>
          <w:rFonts w:ascii="Times New Roman" w:hAnsi="Times New Roman" w:cs="Times New Roman"/>
          <w:sz w:val="24"/>
          <w:szCs w:val="24"/>
        </w:rPr>
        <w:t xml:space="preserve">; </w:t>
      </w:r>
    </w:p>
    <w:p w14:paraId="534AD5E1" w14:textId="77777777" w:rsidR="000C0E12" w:rsidRPr="000C0E12" w:rsidRDefault="000C0E12" w:rsidP="000C0E12">
      <w:pPr>
        <w:pStyle w:val="ListParagraph"/>
        <w:numPr>
          <w:ilvl w:val="0"/>
          <w:numId w:val="43"/>
        </w:numPr>
        <w:ind w:left="900"/>
        <w:jc w:val="both"/>
        <w:rPr>
          <w:rFonts w:ascii="Times New Roman" w:hAnsi="Times New Roman" w:cs="Times New Roman"/>
          <w:sz w:val="24"/>
          <w:szCs w:val="24"/>
        </w:rPr>
      </w:pPr>
      <w:r w:rsidRPr="000C0E12">
        <w:rPr>
          <w:rFonts w:ascii="Times New Roman" w:hAnsi="Times New Roman" w:cs="Times New Roman"/>
          <w:sz w:val="24"/>
          <w:szCs w:val="24"/>
        </w:rPr>
        <w:t xml:space="preserve">Modal </w:t>
      </w:r>
      <w:proofErr w:type="spellStart"/>
      <w:r w:rsidRPr="000C0E12">
        <w:rPr>
          <w:rFonts w:ascii="Times New Roman" w:hAnsi="Times New Roman" w:cs="Times New Roman"/>
          <w:sz w:val="24"/>
          <w:szCs w:val="24"/>
        </w:rPr>
        <w:t>awal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Rp</w:t>
      </w:r>
      <w:proofErr w:type="spellEnd"/>
      <w:r w:rsidRPr="000C0E12">
        <w:rPr>
          <w:rFonts w:ascii="Times New Roman" w:hAnsi="Times New Roman" w:cs="Times New Roman"/>
          <w:sz w:val="24"/>
          <w:szCs w:val="24"/>
        </w:rPr>
        <w:t xml:space="preserve"> 30.000.000</w:t>
      </w:r>
    </w:p>
    <w:p w14:paraId="78FBF559" w14:textId="77777777" w:rsidR="000C0E12" w:rsidRPr="000C0E12" w:rsidRDefault="000C0E12" w:rsidP="000C0E12">
      <w:pPr>
        <w:pStyle w:val="ListParagraph"/>
        <w:numPr>
          <w:ilvl w:val="0"/>
          <w:numId w:val="43"/>
        </w:numPr>
        <w:ind w:left="900"/>
        <w:jc w:val="both"/>
        <w:rPr>
          <w:rFonts w:ascii="Times New Roman" w:hAnsi="Times New Roman" w:cs="Times New Roman"/>
          <w:sz w:val="24"/>
          <w:szCs w:val="24"/>
        </w:rPr>
      </w:pPr>
      <w:proofErr w:type="spellStart"/>
      <w:r w:rsidRPr="000C0E12">
        <w:rPr>
          <w:rFonts w:ascii="Times New Roman" w:hAnsi="Times New Roman" w:cs="Times New Roman"/>
          <w:sz w:val="24"/>
          <w:szCs w:val="24"/>
        </w:rPr>
        <w:t>Jumlah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pendapatan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perhari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kurang</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lebih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sebesar</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Rp</w:t>
      </w:r>
      <w:proofErr w:type="spellEnd"/>
      <w:r w:rsidRPr="000C0E12">
        <w:rPr>
          <w:rFonts w:ascii="Times New Roman" w:hAnsi="Times New Roman" w:cs="Times New Roman"/>
          <w:sz w:val="24"/>
          <w:szCs w:val="24"/>
        </w:rPr>
        <w:t xml:space="preserve"> 1.000.000</w:t>
      </w:r>
    </w:p>
    <w:p w14:paraId="750044A6" w14:textId="77777777" w:rsidR="000C0E12" w:rsidRPr="000C0E12" w:rsidRDefault="000C0E12" w:rsidP="000C0E12">
      <w:pPr>
        <w:pStyle w:val="ListParagraph"/>
        <w:numPr>
          <w:ilvl w:val="0"/>
          <w:numId w:val="43"/>
        </w:numPr>
        <w:ind w:left="900"/>
        <w:jc w:val="both"/>
        <w:rPr>
          <w:rFonts w:ascii="Times New Roman" w:hAnsi="Times New Roman" w:cs="Times New Roman"/>
          <w:sz w:val="24"/>
          <w:szCs w:val="24"/>
        </w:rPr>
      </w:pPr>
      <w:proofErr w:type="spellStart"/>
      <w:r w:rsidRPr="000C0E12">
        <w:rPr>
          <w:rFonts w:ascii="Times New Roman" w:hAnsi="Times New Roman" w:cs="Times New Roman"/>
          <w:sz w:val="24"/>
          <w:szCs w:val="24"/>
        </w:rPr>
        <w:t>Jumlah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beban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tetap</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operasional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perbulan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sebesar</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Rp</w:t>
      </w:r>
      <w:proofErr w:type="spellEnd"/>
      <w:r w:rsidRPr="000C0E12">
        <w:rPr>
          <w:rFonts w:ascii="Times New Roman" w:hAnsi="Times New Roman" w:cs="Times New Roman"/>
          <w:sz w:val="24"/>
          <w:szCs w:val="24"/>
        </w:rPr>
        <w:t xml:space="preserve"> 4.500.000</w:t>
      </w:r>
    </w:p>
    <w:p w14:paraId="2656951C" w14:textId="77777777" w:rsidR="000C0E12" w:rsidRPr="000C0E12" w:rsidRDefault="000C0E12" w:rsidP="000C0E12">
      <w:pPr>
        <w:pStyle w:val="ListParagraph"/>
        <w:numPr>
          <w:ilvl w:val="0"/>
          <w:numId w:val="43"/>
        </w:numPr>
        <w:ind w:left="900"/>
        <w:jc w:val="both"/>
        <w:rPr>
          <w:rFonts w:ascii="Times New Roman" w:hAnsi="Times New Roman" w:cs="Times New Roman"/>
          <w:sz w:val="24"/>
          <w:szCs w:val="24"/>
        </w:rPr>
      </w:pPr>
      <w:r w:rsidRPr="000C0E12">
        <w:rPr>
          <w:rFonts w:ascii="Times New Roman" w:hAnsi="Times New Roman" w:cs="Times New Roman"/>
          <w:sz w:val="24"/>
          <w:szCs w:val="24"/>
        </w:rPr>
        <w:t xml:space="preserve">Usaha </w:t>
      </w:r>
      <w:proofErr w:type="spellStart"/>
      <w:r w:rsidRPr="000C0E12">
        <w:rPr>
          <w:rFonts w:ascii="Times New Roman" w:hAnsi="Times New Roman" w:cs="Times New Roman"/>
          <w:sz w:val="24"/>
          <w:szCs w:val="24"/>
        </w:rPr>
        <w:t>dijalankan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secara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pribadi</w:t>
      </w:r>
      <w:proofErr w:type="spellEnd"/>
      <w:r w:rsidRPr="000C0E12">
        <w:rPr>
          <w:rFonts w:ascii="Times New Roman" w:hAnsi="Times New Roman" w:cs="Times New Roman"/>
          <w:sz w:val="24"/>
          <w:szCs w:val="24"/>
        </w:rPr>
        <w:t xml:space="preserve"> </w:t>
      </w:r>
    </w:p>
    <w:p w14:paraId="62A30FF0" w14:textId="26FD4D5E" w:rsidR="000C0E12" w:rsidRPr="000C0E12" w:rsidRDefault="000C0E12" w:rsidP="000C0E1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1E2A7C" wp14:editId="6D27B2A5">
            <wp:extent cx="3657600" cy="180827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771" cy="1813300"/>
                    </a:xfrm>
                    <a:prstGeom prst="rect">
                      <a:avLst/>
                    </a:prstGeom>
                    <a:noFill/>
                  </pic:spPr>
                </pic:pic>
              </a:graphicData>
            </a:graphic>
          </wp:inline>
        </w:drawing>
      </w:r>
    </w:p>
    <w:p w14:paraId="24A74FF1" w14:textId="77777777" w:rsidR="000C0E12" w:rsidRPr="000C0E12" w:rsidRDefault="000C0E12" w:rsidP="000C0E12">
      <w:pPr>
        <w:jc w:val="center"/>
        <w:rPr>
          <w:rFonts w:ascii="Times New Roman" w:hAnsi="Times New Roman" w:cs="Times New Roman"/>
        </w:rPr>
      </w:pPr>
      <w:r w:rsidRPr="000C0E12">
        <w:rPr>
          <w:rFonts w:ascii="Times New Roman" w:hAnsi="Times New Roman" w:cs="Times New Roman"/>
        </w:rPr>
        <w:t xml:space="preserve">Gambar 1. Proses input </w:t>
      </w:r>
      <w:proofErr w:type="spellStart"/>
      <w:r w:rsidRPr="000C0E12">
        <w:rPr>
          <w:rFonts w:ascii="Times New Roman" w:hAnsi="Times New Roman" w:cs="Times New Roman"/>
        </w:rPr>
        <w:t>transaksi</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menggunakan</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aplikasi</w:t>
      </w:r>
      <w:proofErr w:type="spellEnd"/>
      <w:r w:rsidRPr="000C0E12">
        <w:rPr>
          <w:rFonts w:ascii="Times New Roman" w:hAnsi="Times New Roman" w:cs="Times New Roman"/>
        </w:rPr>
        <w:t xml:space="preserve"> SIAPIK</w:t>
      </w:r>
    </w:p>
    <w:p w14:paraId="41B29DA7" w14:textId="77777777" w:rsidR="000C0E12" w:rsidRPr="000C0E12" w:rsidRDefault="000C0E12" w:rsidP="000C0E12">
      <w:pPr>
        <w:ind w:firstLine="540"/>
        <w:jc w:val="both"/>
        <w:rPr>
          <w:rFonts w:ascii="Times New Roman" w:hAnsi="Times New Roman" w:cs="Times New Roman"/>
          <w:sz w:val="24"/>
          <w:szCs w:val="24"/>
        </w:rPr>
      </w:pPr>
      <w:r w:rsidRPr="000C0E12">
        <w:rPr>
          <w:rFonts w:ascii="Times New Roman" w:hAnsi="Times New Roman" w:cs="Times New Roman"/>
          <w:sz w:val="24"/>
          <w:szCs w:val="24"/>
        </w:rPr>
        <w:lastRenderedPageBreak/>
        <w:t xml:space="preserve">Kami </w:t>
      </w:r>
      <w:proofErr w:type="spellStart"/>
      <w:r w:rsidRPr="000C0E12">
        <w:rPr>
          <w:rFonts w:ascii="Times New Roman" w:hAnsi="Times New Roman" w:cs="Times New Roman"/>
          <w:sz w:val="24"/>
          <w:szCs w:val="24"/>
        </w:rPr>
        <w:t>mencoba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untuk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menginput</w:t>
      </w:r>
      <w:proofErr w:type="spellEnd"/>
      <w:r w:rsidRPr="000C0E12">
        <w:rPr>
          <w:rFonts w:ascii="Times New Roman" w:hAnsi="Times New Roman" w:cs="Times New Roman"/>
          <w:sz w:val="24"/>
          <w:szCs w:val="24"/>
        </w:rPr>
        <w:t xml:space="preserve"> data modal </w:t>
      </w:r>
      <w:proofErr w:type="spellStart"/>
      <w:r w:rsidRPr="000C0E12">
        <w:rPr>
          <w:rFonts w:ascii="Times New Roman" w:hAnsi="Times New Roman" w:cs="Times New Roman"/>
          <w:sz w:val="24"/>
          <w:szCs w:val="24"/>
        </w:rPr>
        <w:t>awal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persediaan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barang</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beban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operasional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sampai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tahap</w:t>
      </w:r>
      <w:proofErr w:type="spellEnd"/>
      <w:r w:rsidRPr="000C0E12">
        <w:rPr>
          <w:rFonts w:ascii="Times New Roman" w:hAnsi="Times New Roman" w:cs="Times New Roman"/>
          <w:sz w:val="24"/>
          <w:szCs w:val="24"/>
        </w:rPr>
        <w:t xml:space="preserve"> input </w:t>
      </w:r>
      <w:proofErr w:type="spellStart"/>
      <w:r w:rsidRPr="000C0E12">
        <w:rPr>
          <w:rFonts w:ascii="Times New Roman" w:hAnsi="Times New Roman" w:cs="Times New Roman"/>
          <w:sz w:val="24"/>
          <w:szCs w:val="24"/>
        </w:rPr>
        <w:t>transaksi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Orimagi</w:t>
      </w:r>
      <w:proofErr w:type="spellEnd"/>
      <w:r w:rsidRPr="000C0E12">
        <w:rPr>
          <w:rFonts w:ascii="Times New Roman" w:hAnsi="Times New Roman" w:cs="Times New Roman"/>
          <w:sz w:val="24"/>
          <w:szCs w:val="24"/>
        </w:rPr>
        <w:t xml:space="preserve"> Coffee pada </w:t>
      </w:r>
      <w:proofErr w:type="spellStart"/>
      <w:r w:rsidRPr="000C0E12">
        <w:rPr>
          <w:rFonts w:ascii="Times New Roman" w:hAnsi="Times New Roman" w:cs="Times New Roman"/>
          <w:sz w:val="24"/>
          <w:szCs w:val="24"/>
        </w:rPr>
        <w:t>periode</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Maret</w:t>
      </w:r>
      <w:proofErr w:type="spellEnd"/>
      <w:r w:rsidRPr="000C0E12">
        <w:rPr>
          <w:rFonts w:ascii="Times New Roman" w:hAnsi="Times New Roman" w:cs="Times New Roman"/>
          <w:sz w:val="24"/>
          <w:szCs w:val="24"/>
        </w:rPr>
        <w:t xml:space="preserve"> 2024. Kami </w:t>
      </w:r>
      <w:proofErr w:type="spellStart"/>
      <w:r w:rsidRPr="000C0E12">
        <w:rPr>
          <w:rFonts w:ascii="Times New Roman" w:hAnsi="Times New Roman" w:cs="Times New Roman"/>
          <w:sz w:val="24"/>
          <w:szCs w:val="24"/>
        </w:rPr>
        <w:t>menunjukkan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laporan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laba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rugi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periode</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Maret</w:t>
      </w:r>
      <w:proofErr w:type="spellEnd"/>
      <w:r w:rsidRPr="000C0E12">
        <w:rPr>
          <w:rFonts w:ascii="Times New Roman" w:hAnsi="Times New Roman" w:cs="Times New Roman"/>
          <w:sz w:val="24"/>
          <w:szCs w:val="24"/>
        </w:rPr>
        <w:t xml:space="preserve"> 2024 </w:t>
      </w:r>
      <w:proofErr w:type="spellStart"/>
      <w:r w:rsidRPr="000C0E12">
        <w:rPr>
          <w:rFonts w:ascii="Times New Roman" w:hAnsi="Times New Roman" w:cs="Times New Roman"/>
          <w:sz w:val="24"/>
          <w:szCs w:val="24"/>
        </w:rPr>
        <w:t>kepada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pemilik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w:t>
      </w:r>
    </w:p>
    <w:p w14:paraId="7C56E5FB" w14:textId="3E8C27B5" w:rsidR="000C0E12" w:rsidRPr="000C0E12" w:rsidRDefault="000C0E12" w:rsidP="000C0E12">
      <w:pPr>
        <w:jc w:val="center"/>
        <w:rPr>
          <w:rFonts w:ascii="Times New Roman" w:hAnsi="Times New Roman" w:cs="Times New Roman"/>
        </w:rPr>
      </w:pPr>
      <w:r w:rsidRPr="000C0E12">
        <w:rPr>
          <w:rFonts w:ascii="Times New Roman" w:hAnsi="Times New Roman" w:cs="Times New Roman"/>
          <w:noProof/>
        </w:rPr>
        <w:drawing>
          <wp:inline distT="0" distB="0" distL="0" distR="0" wp14:anchorId="27F4DDED" wp14:editId="21EB2E07">
            <wp:extent cx="2438400" cy="2249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8400" cy="2249805"/>
                    </a:xfrm>
                    <a:prstGeom prst="rect">
                      <a:avLst/>
                    </a:prstGeom>
                    <a:noFill/>
                  </pic:spPr>
                </pic:pic>
              </a:graphicData>
            </a:graphic>
          </wp:inline>
        </w:drawing>
      </w:r>
    </w:p>
    <w:p w14:paraId="2CC1D7FA" w14:textId="77777777" w:rsidR="000C0E12" w:rsidRPr="000C0E12" w:rsidRDefault="000C0E12" w:rsidP="000C0E12">
      <w:pPr>
        <w:jc w:val="center"/>
        <w:rPr>
          <w:rFonts w:ascii="Times New Roman" w:hAnsi="Times New Roman" w:cs="Times New Roman"/>
        </w:rPr>
      </w:pPr>
      <w:r w:rsidRPr="000C0E12">
        <w:rPr>
          <w:rFonts w:ascii="Times New Roman" w:hAnsi="Times New Roman" w:cs="Times New Roman"/>
        </w:rPr>
        <w:t xml:space="preserve">Gambar 2. </w:t>
      </w:r>
      <w:proofErr w:type="spellStart"/>
      <w:r w:rsidRPr="000C0E12">
        <w:rPr>
          <w:rFonts w:ascii="Times New Roman" w:hAnsi="Times New Roman" w:cs="Times New Roman"/>
        </w:rPr>
        <w:t>Laporan</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Laba</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Rugi</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Orimagi</w:t>
      </w:r>
      <w:proofErr w:type="spellEnd"/>
      <w:r w:rsidRPr="000C0E12">
        <w:rPr>
          <w:rFonts w:ascii="Times New Roman" w:hAnsi="Times New Roman" w:cs="Times New Roman"/>
        </w:rPr>
        <w:t xml:space="preserve"> Coffee </w:t>
      </w:r>
      <w:proofErr w:type="spellStart"/>
      <w:r w:rsidRPr="000C0E12">
        <w:rPr>
          <w:rFonts w:ascii="Times New Roman" w:hAnsi="Times New Roman" w:cs="Times New Roman"/>
        </w:rPr>
        <w:t>periode</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Maret</w:t>
      </w:r>
      <w:proofErr w:type="spellEnd"/>
      <w:r w:rsidRPr="000C0E12">
        <w:rPr>
          <w:rFonts w:ascii="Times New Roman" w:hAnsi="Times New Roman" w:cs="Times New Roman"/>
        </w:rPr>
        <w:t xml:space="preserve"> 2024</w:t>
      </w:r>
    </w:p>
    <w:p w14:paraId="23876D29" w14:textId="77777777" w:rsidR="000C0E12" w:rsidRPr="000C0E12" w:rsidRDefault="000C0E12" w:rsidP="000C0E12">
      <w:pPr>
        <w:ind w:firstLine="540"/>
        <w:jc w:val="both"/>
        <w:rPr>
          <w:rFonts w:ascii="Times New Roman" w:hAnsi="Times New Roman" w:cs="Times New Roman"/>
          <w:sz w:val="24"/>
          <w:szCs w:val="24"/>
        </w:rPr>
      </w:pPr>
      <w:r w:rsidRPr="000C0E12">
        <w:rPr>
          <w:rFonts w:ascii="Times New Roman" w:hAnsi="Times New Roman" w:cs="Times New Roman"/>
          <w:sz w:val="24"/>
          <w:szCs w:val="24"/>
        </w:rPr>
        <w:t xml:space="preserve">UMKM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w:t>
      </w:r>
      <w:proofErr w:type="spellStart"/>
      <w:r w:rsidRPr="000C0E12">
        <w:rPr>
          <w:rFonts w:ascii="Times New Roman" w:hAnsi="Times New Roman" w:cs="Times New Roman"/>
          <w:sz w:val="24"/>
          <w:szCs w:val="24"/>
        </w:rPr>
        <w:t>diharuskan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mengetahui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orientasi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perusahaannya</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berfokus</w:t>
      </w:r>
      <w:proofErr w:type="spellEnd"/>
      <w:r w:rsidRPr="000C0E12">
        <w:rPr>
          <w:rFonts w:ascii="Times New Roman" w:hAnsi="Times New Roman" w:cs="Times New Roman"/>
          <w:sz w:val="24"/>
          <w:szCs w:val="24"/>
        </w:rPr>
        <w:t xml:space="preserve"> pada </w:t>
      </w:r>
      <w:proofErr w:type="spellStart"/>
      <w:r w:rsidRPr="000C0E12">
        <w:rPr>
          <w:rFonts w:ascii="Times New Roman" w:hAnsi="Times New Roman" w:cs="Times New Roman"/>
          <w:sz w:val="24"/>
          <w:szCs w:val="24"/>
        </w:rPr>
        <w:t>produksi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produk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penjualan</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pemasaran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serta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sehingga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mampu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meminimalisir</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terjadinya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kerugian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Selain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itu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membantu</w:t>
      </w:r>
      <w:proofErr w:type="spellEnd"/>
      <w:r w:rsidRPr="000C0E12">
        <w:rPr>
          <w:rFonts w:ascii="Times New Roman" w:hAnsi="Times New Roman" w:cs="Times New Roman"/>
          <w:sz w:val="24"/>
          <w:szCs w:val="24"/>
        </w:rPr>
        <w:t xml:space="preserve"> para UMKM </w:t>
      </w:r>
      <w:proofErr w:type="spellStart"/>
      <w:r w:rsidRPr="000C0E12">
        <w:rPr>
          <w:rFonts w:ascii="Times New Roman" w:hAnsi="Times New Roman" w:cs="Times New Roman"/>
          <w:sz w:val="24"/>
          <w:szCs w:val="24"/>
        </w:rPr>
        <w:t>untuk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melakukan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pencatatan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setiap</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transaksi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mereka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lakukan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Banyaknya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yang </w:t>
      </w:r>
      <w:proofErr w:type="spellStart"/>
      <w:r w:rsidRPr="000C0E12">
        <w:rPr>
          <w:rFonts w:ascii="Times New Roman" w:hAnsi="Times New Roman" w:cs="Times New Roman"/>
          <w:sz w:val="24"/>
          <w:szCs w:val="24"/>
        </w:rPr>
        <w:t>tumbuh</w:t>
      </w:r>
      <w:proofErr w:type="spellEnd"/>
      <w:r w:rsidRPr="000C0E12">
        <w:rPr>
          <w:rFonts w:ascii="Times New Roman" w:hAnsi="Times New Roman" w:cs="Times New Roman"/>
          <w:sz w:val="24"/>
          <w:szCs w:val="24"/>
        </w:rPr>
        <w:t xml:space="preserve"> di Kota </w:t>
      </w:r>
      <w:proofErr w:type="spellStart"/>
      <w:r w:rsidRPr="000C0E12">
        <w:rPr>
          <w:rFonts w:ascii="Times New Roman" w:hAnsi="Times New Roman" w:cs="Times New Roman"/>
          <w:sz w:val="24"/>
          <w:szCs w:val="24"/>
        </w:rPr>
        <w:t>Sentani</w:t>
      </w:r>
      <w:proofErr w:type="spellEnd"/>
      <w:r w:rsidRPr="000C0E12">
        <w:rPr>
          <w:rFonts w:ascii="Times New Roman" w:hAnsi="Times New Roman" w:cs="Times New Roman"/>
          <w:sz w:val="24"/>
          <w:szCs w:val="24"/>
        </w:rPr>
        <w:t xml:space="preserve">, Jayapura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menjadikan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tantangan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namun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baik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bisa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menjadi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kekuataan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membangun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semakin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maju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Memahami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teknik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pencatatan</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dimulai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dari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pembuatan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akun</w:t>
      </w:r>
      <w:proofErr w:type="spellEnd"/>
      <w:r w:rsidRPr="000C0E12">
        <w:rPr>
          <w:rFonts w:ascii="Times New Roman" w:hAnsi="Times New Roman" w:cs="Times New Roman"/>
          <w:sz w:val="24"/>
          <w:szCs w:val="24"/>
        </w:rPr>
        <w:t xml:space="preserve"> SIAPIK, </w:t>
      </w:r>
      <w:proofErr w:type="spellStart"/>
      <w:r w:rsidRPr="000C0E12">
        <w:rPr>
          <w:rFonts w:ascii="Times New Roman" w:hAnsi="Times New Roman" w:cs="Times New Roman"/>
          <w:sz w:val="24"/>
          <w:szCs w:val="24"/>
        </w:rPr>
        <w:t>membuat</w:t>
      </w:r>
      <w:proofErr w:type="spellEnd"/>
      <w:r w:rsidRPr="000C0E12">
        <w:rPr>
          <w:rFonts w:ascii="Times New Roman" w:hAnsi="Times New Roman" w:cs="Times New Roman"/>
          <w:sz w:val="24"/>
          <w:szCs w:val="24"/>
        </w:rPr>
        <w:t xml:space="preserve"> daftar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menginput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transaksi</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menghasilkan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laporan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Setelah proses </w:t>
      </w:r>
      <w:proofErr w:type="spellStart"/>
      <w:r w:rsidRPr="000C0E12">
        <w:rPr>
          <w:rFonts w:ascii="Times New Roman" w:hAnsi="Times New Roman" w:cs="Times New Roman"/>
          <w:sz w:val="24"/>
          <w:szCs w:val="24"/>
        </w:rPr>
        <w:t>penginputan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transaksi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selanjutnya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adalah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melihat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laporan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hal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tersebut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sebagai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upaya</w:t>
      </w:r>
      <w:proofErr w:type="spellEnd"/>
      <w:r w:rsidRPr="000C0E12">
        <w:rPr>
          <w:rFonts w:ascii="Times New Roman" w:hAnsi="Times New Roman" w:cs="Times New Roman"/>
          <w:sz w:val="24"/>
          <w:szCs w:val="24"/>
        </w:rPr>
        <w:t xml:space="preserve"> UMKM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w:t>
      </w:r>
      <w:proofErr w:type="spellStart"/>
      <w:r w:rsidRPr="000C0E12">
        <w:rPr>
          <w:rFonts w:ascii="Times New Roman" w:hAnsi="Times New Roman" w:cs="Times New Roman"/>
          <w:sz w:val="24"/>
          <w:szCs w:val="24"/>
        </w:rPr>
        <w:t>mengevaluasi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kinerja</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diperoleh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dari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w:t>
      </w:r>
      <w:proofErr w:type="spellStart"/>
      <w:r w:rsidRPr="000C0E12">
        <w:rPr>
          <w:rFonts w:ascii="Times New Roman" w:hAnsi="Times New Roman" w:cs="Times New Roman"/>
          <w:sz w:val="24"/>
          <w:szCs w:val="24"/>
        </w:rPr>
        <w:t>Untuk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memperoleh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kestabilan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perusahaan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atau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produk</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menjanjikan</w:t>
      </w:r>
      <w:proofErr w:type="spellEnd"/>
      <w:r w:rsidRPr="000C0E12">
        <w:rPr>
          <w:rFonts w:ascii="Times New Roman" w:hAnsi="Times New Roman" w:cs="Times New Roman"/>
          <w:sz w:val="24"/>
          <w:szCs w:val="24"/>
        </w:rPr>
        <w:t xml:space="preserve">, UMKM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w:t>
      </w:r>
      <w:proofErr w:type="spellStart"/>
      <w:r w:rsidRPr="000C0E12">
        <w:rPr>
          <w:rFonts w:ascii="Times New Roman" w:hAnsi="Times New Roman" w:cs="Times New Roman"/>
          <w:sz w:val="24"/>
          <w:szCs w:val="24"/>
        </w:rPr>
        <w:t>harus</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mengetahui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dilakukan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alasan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karena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laporan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baik</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sesuai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standar</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kecil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menengah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mengontrol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biaya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operasional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bisnis</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mengetahui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laba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rugi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mengetahui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hutang</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piutang</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memperhitungkan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pajak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Namun</w:t>
      </w:r>
      <w:proofErr w:type="spellEnd"/>
      <w:r w:rsidRPr="000C0E12">
        <w:rPr>
          <w:rFonts w:ascii="Times New Roman" w:hAnsi="Times New Roman" w:cs="Times New Roman"/>
          <w:sz w:val="24"/>
          <w:szCs w:val="24"/>
        </w:rPr>
        <w:t xml:space="preserve">, para </w:t>
      </w:r>
      <w:proofErr w:type="spellStart"/>
      <w:r w:rsidRPr="000C0E12">
        <w:rPr>
          <w:rFonts w:ascii="Times New Roman" w:hAnsi="Times New Roman" w:cs="Times New Roman"/>
          <w:sz w:val="24"/>
          <w:szCs w:val="24"/>
        </w:rPr>
        <w:t>pemilik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diharapkan</w:t>
      </w:r>
      <w:proofErr w:type="spellEnd"/>
      <w:r w:rsidRPr="000C0E12">
        <w:rPr>
          <w:rFonts w:ascii="Times New Roman" w:hAnsi="Times New Roman" w:cs="Times New Roman"/>
          <w:sz w:val="24"/>
          <w:szCs w:val="24"/>
        </w:rPr>
        <w:t xml:space="preserve"> juga </w:t>
      </w:r>
      <w:proofErr w:type="spellStart"/>
      <w:r w:rsidRPr="000C0E12">
        <w:rPr>
          <w:rFonts w:ascii="Times New Roman" w:hAnsi="Times New Roman" w:cs="Times New Roman"/>
          <w:sz w:val="24"/>
          <w:szCs w:val="24"/>
        </w:rPr>
        <w:t>mengetahui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kesalahan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menentukan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harga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apakah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harga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terlalu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tinggi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atau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terlalu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rendah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adanya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membantu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pelaku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melihat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apa</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terjadi</w:t>
      </w:r>
      <w:proofErr w:type="spellEnd"/>
      <w:r w:rsidRPr="000C0E12">
        <w:rPr>
          <w:rFonts w:ascii="Times New Roman" w:hAnsi="Times New Roman" w:cs="Times New Roman"/>
          <w:sz w:val="24"/>
          <w:szCs w:val="24"/>
        </w:rPr>
        <w:t xml:space="preserve"> pada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dijalankan</w:t>
      </w:r>
      <w:proofErr w:type="spellEnd"/>
      <w:r w:rsidRPr="000C0E12">
        <w:rPr>
          <w:rFonts w:ascii="Times New Roman" w:hAnsi="Times New Roman" w:cs="Times New Roman"/>
          <w:sz w:val="24"/>
          <w:szCs w:val="24"/>
        </w:rPr>
        <w:t>.</w:t>
      </w:r>
    </w:p>
    <w:p w14:paraId="1D73817B" w14:textId="2CBA308D" w:rsidR="000C0E12" w:rsidRPr="000C0E12" w:rsidRDefault="000C0E12" w:rsidP="000C0E12">
      <w:pPr>
        <w:jc w:val="center"/>
        <w:rPr>
          <w:rFonts w:ascii="Times New Roman" w:hAnsi="Times New Roman" w:cs="Times New Roman"/>
        </w:rPr>
      </w:pPr>
      <w:r w:rsidRPr="000C0E12">
        <w:rPr>
          <w:rFonts w:ascii="Times New Roman" w:hAnsi="Times New Roman" w:cs="Times New Roman"/>
          <w:noProof/>
        </w:rPr>
        <w:drawing>
          <wp:inline distT="0" distB="0" distL="0" distR="0" wp14:anchorId="328E7F5D" wp14:editId="69F2770F">
            <wp:extent cx="3584575" cy="190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4575" cy="1908175"/>
                    </a:xfrm>
                    <a:prstGeom prst="rect">
                      <a:avLst/>
                    </a:prstGeom>
                    <a:noFill/>
                  </pic:spPr>
                </pic:pic>
              </a:graphicData>
            </a:graphic>
          </wp:inline>
        </w:drawing>
      </w:r>
    </w:p>
    <w:p w14:paraId="733B1F60" w14:textId="77777777" w:rsidR="000C0E12" w:rsidRPr="000C0E12" w:rsidRDefault="000C0E12" w:rsidP="000C0E12">
      <w:pPr>
        <w:jc w:val="center"/>
        <w:rPr>
          <w:rFonts w:ascii="Times New Roman" w:hAnsi="Times New Roman" w:cs="Times New Roman"/>
        </w:rPr>
      </w:pPr>
      <w:r w:rsidRPr="000C0E12">
        <w:rPr>
          <w:rFonts w:ascii="Times New Roman" w:hAnsi="Times New Roman" w:cs="Times New Roman"/>
        </w:rPr>
        <w:t xml:space="preserve">Gambar 3.  Proses </w:t>
      </w:r>
      <w:proofErr w:type="spellStart"/>
      <w:r w:rsidRPr="000C0E12">
        <w:rPr>
          <w:rFonts w:ascii="Times New Roman" w:hAnsi="Times New Roman" w:cs="Times New Roman"/>
        </w:rPr>
        <w:t>evaluasi</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penggunaan</w:t>
      </w:r>
      <w:proofErr w:type="spellEnd"/>
      <w:r w:rsidRPr="000C0E12">
        <w:rPr>
          <w:rFonts w:ascii="Times New Roman" w:hAnsi="Times New Roman" w:cs="Times New Roman"/>
        </w:rPr>
        <w:t xml:space="preserve"> SIAPIK </w:t>
      </w:r>
      <w:proofErr w:type="spellStart"/>
      <w:r w:rsidRPr="000C0E12">
        <w:rPr>
          <w:rFonts w:ascii="Times New Roman" w:hAnsi="Times New Roman" w:cs="Times New Roman"/>
        </w:rPr>
        <w:t>dengan</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pemilik</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usaha</w:t>
      </w:r>
      <w:proofErr w:type="spellEnd"/>
    </w:p>
    <w:p w14:paraId="3E2FA1F5" w14:textId="77777777" w:rsidR="000C0E12" w:rsidRPr="000C0E12" w:rsidRDefault="000C0E12" w:rsidP="000C0E12">
      <w:pPr>
        <w:ind w:firstLine="540"/>
        <w:jc w:val="both"/>
        <w:rPr>
          <w:rFonts w:ascii="Times New Roman" w:hAnsi="Times New Roman" w:cs="Times New Roman"/>
          <w:sz w:val="24"/>
          <w:szCs w:val="24"/>
        </w:rPr>
      </w:pPr>
      <w:r w:rsidRPr="000C0E12">
        <w:rPr>
          <w:rFonts w:ascii="Times New Roman" w:hAnsi="Times New Roman" w:cs="Times New Roman"/>
          <w:sz w:val="24"/>
          <w:szCs w:val="24"/>
        </w:rPr>
        <w:t xml:space="preserve">Kami </w:t>
      </w:r>
      <w:proofErr w:type="spellStart"/>
      <w:r w:rsidRPr="000C0E12">
        <w:rPr>
          <w:rFonts w:ascii="Times New Roman" w:hAnsi="Times New Roman" w:cs="Times New Roman"/>
          <w:sz w:val="24"/>
          <w:szCs w:val="24"/>
        </w:rPr>
        <w:t>melakukan</w:t>
      </w:r>
      <w:proofErr w:type="spellEnd"/>
      <w:r w:rsidRPr="000C0E12">
        <w:rPr>
          <w:rFonts w:ascii="Times New Roman" w:hAnsi="Times New Roman" w:cs="Times New Roman"/>
          <w:sz w:val="24"/>
          <w:szCs w:val="24"/>
        </w:rPr>
        <w:t xml:space="preserve"> proses </w:t>
      </w:r>
      <w:proofErr w:type="spellStart"/>
      <w:r w:rsidRPr="000C0E12">
        <w:rPr>
          <w:rFonts w:ascii="Times New Roman" w:hAnsi="Times New Roman" w:cs="Times New Roman"/>
          <w:sz w:val="24"/>
          <w:szCs w:val="24"/>
        </w:rPr>
        <w:t>evaluasi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pemilik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terkait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penggunaan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w:t>
      </w:r>
      <w:r w:rsidRPr="000C0E12">
        <w:rPr>
          <w:rFonts w:ascii="Times New Roman" w:hAnsi="Times New Roman" w:cs="Times New Roman"/>
          <w:sz w:val="24"/>
          <w:szCs w:val="24"/>
        </w:rPr>
        <w:lastRenderedPageBreak/>
        <w:t xml:space="preserve">SIAPIK </w:t>
      </w:r>
      <w:proofErr w:type="spellStart"/>
      <w:r w:rsidRPr="000C0E12">
        <w:rPr>
          <w:rFonts w:ascii="Times New Roman" w:hAnsi="Times New Roman" w:cs="Times New Roman"/>
          <w:sz w:val="24"/>
          <w:szCs w:val="24"/>
        </w:rPr>
        <w:t>serta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penggunaan</w:t>
      </w:r>
      <w:proofErr w:type="spellEnd"/>
      <w:r w:rsidRPr="000C0E12">
        <w:rPr>
          <w:rFonts w:ascii="Times New Roman" w:hAnsi="Times New Roman" w:cs="Times New Roman"/>
          <w:sz w:val="24"/>
          <w:szCs w:val="24"/>
        </w:rPr>
        <w:t xml:space="preserve"> media </w:t>
      </w:r>
      <w:proofErr w:type="spellStart"/>
      <w:r w:rsidRPr="000C0E12">
        <w:rPr>
          <w:rFonts w:ascii="Times New Roman" w:hAnsi="Times New Roman" w:cs="Times New Roman"/>
          <w:sz w:val="24"/>
          <w:szCs w:val="24"/>
        </w:rPr>
        <w:t>sosial</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promosi</w:t>
      </w:r>
      <w:proofErr w:type="spellEnd"/>
      <w:r w:rsidRPr="000C0E12">
        <w:rPr>
          <w:rFonts w:ascii="Times New Roman" w:hAnsi="Times New Roman" w:cs="Times New Roman"/>
          <w:sz w:val="24"/>
          <w:szCs w:val="24"/>
        </w:rPr>
        <w:t xml:space="preserve"> mouth to mouth </w:t>
      </w:r>
      <w:proofErr w:type="spellStart"/>
      <w:r w:rsidRPr="000C0E12">
        <w:rPr>
          <w:rFonts w:ascii="Times New Roman" w:hAnsi="Times New Roman" w:cs="Times New Roman"/>
          <w:sz w:val="24"/>
          <w:szCs w:val="24"/>
        </w:rPr>
        <w:t>sebagai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strategi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pengembangan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bisnis</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Adapun</w:t>
      </w:r>
      <w:proofErr w:type="spellEnd"/>
      <w:r w:rsidRPr="000C0E12">
        <w:rPr>
          <w:rFonts w:ascii="Times New Roman" w:hAnsi="Times New Roman" w:cs="Times New Roman"/>
          <w:sz w:val="24"/>
          <w:szCs w:val="24"/>
        </w:rPr>
        <w:t xml:space="preserve"> media </w:t>
      </w:r>
      <w:proofErr w:type="spellStart"/>
      <w:r w:rsidRPr="000C0E12">
        <w:rPr>
          <w:rFonts w:ascii="Times New Roman" w:hAnsi="Times New Roman" w:cs="Times New Roman"/>
          <w:sz w:val="24"/>
          <w:szCs w:val="24"/>
        </w:rPr>
        <w:t>sosial</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digunakan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saat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ini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adalah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facebook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instagram</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tiktok</w:t>
      </w:r>
      <w:proofErr w:type="spellEnd"/>
      <w:r w:rsidRPr="000C0E12">
        <w:rPr>
          <w:rFonts w:ascii="Times New Roman" w:hAnsi="Times New Roman" w:cs="Times New Roman"/>
          <w:sz w:val="24"/>
          <w:szCs w:val="24"/>
        </w:rPr>
        <w:t xml:space="preserve">. Media </w:t>
      </w:r>
      <w:proofErr w:type="spellStart"/>
      <w:r w:rsidRPr="000C0E12">
        <w:rPr>
          <w:rFonts w:ascii="Times New Roman" w:hAnsi="Times New Roman" w:cs="Times New Roman"/>
          <w:sz w:val="24"/>
          <w:szCs w:val="24"/>
        </w:rPr>
        <w:t>sosial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tidak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dibatasi</w:t>
      </w:r>
      <w:proofErr w:type="spellEnd"/>
      <w:r w:rsidRPr="000C0E12">
        <w:rPr>
          <w:rFonts w:ascii="Times New Roman" w:hAnsi="Times New Roman" w:cs="Times New Roman"/>
          <w:sz w:val="24"/>
          <w:szCs w:val="24"/>
        </w:rPr>
        <w:t xml:space="preserve"> oleh rang dan </w:t>
      </w:r>
      <w:proofErr w:type="spellStart"/>
      <w:r w:rsidRPr="000C0E12">
        <w:rPr>
          <w:rFonts w:ascii="Times New Roman" w:hAnsi="Times New Roman" w:cs="Times New Roman"/>
          <w:sz w:val="24"/>
          <w:szCs w:val="24"/>
        </w:rPr>
        <w:t>waktu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dimana</w:t>
      </w:r>
      <w:proofErr w:type="spellEnd"/>
      <w:r w:rsidRPr="000C0E12">
        <w:rPr>
          <w:rFonts w:ascii="Times New Roman" w:hAnsi="Times New Roman" w:cs="Times New Roman"/>
          <w:sz w:val="24"/>
          <w:szCs w:val="24"/>
        </w:rPr>
        <w:t xml:space="preserve"> UMKM </w:t>
      </w:r>
      <w:proofErr w:type="spellStart"/>
      <w:r w:rsidRPr="000C0E12">
        <w:rPr>
          <w:rFonts w:ascii="Times New Roman" w:hAnsi="Times New Roman" w:cs="Times New Roman"/>
          <w:sz w:val="24"/>
          <w:szCs w:val="24"/>
        </w:rPr>
        <w:t>Kedai</w:t>
      </w:r>
      <w:proofErr w:type="spellEnd"/>
      <w:r w:rsidRPr="000C0E12">
        <w:rPr>
          <w:rFonts w:ascii="Times New Roman" w:hAnsi="Times New Roman" w:cs="Times New Roman"/>
          <w:sz w:val="24"/>
          <w:szCs w:val="24"/>
        </w:rPr>
        <w:t xml:space="preserve"> Kopi yang </w:t>
      </w:r>
      <w:proofErr w:type="spellStart"/>
      <w:r w:rsidRPr="000C0E12">
        <w:rPr>
          <w:rFonts w:ascii="Times New Roman" w:hAnsi="Times New Roman" w:cs="Times New Roman"/>
          <w:sz w:val="24"/>
          <w:szCs w:val="24"/>
        </w:rPr>
        <w:t>saat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ini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merupakan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masyarakat</w:t>
      </w:r>
      <w:proofErr w:type="spellEnd"/>
      <w:r w:rsidRPr="000C0E12">
        <w:rPr>
          <w:rFonts w:ascii="Times New Roman" w:hAnsi="Times New Roman" w:cs="Times New Roman"/>
          <w:sz w:val="24"/>
          <w:szCs w:val="24"/>
        </w:rPr>
        <w:t xml:space="preserve"> gen z dan </w:t>
      </w:r>
      <w:proofErr w:type="spellStart"/>
      <w:r w:rsidRPr="000C0E12">
        <w:rPr>
          <w:rFonts w:ascii="Times New Roman" w:hAnsi="Times New Roman" w:cs="Times New Roman"/>
          <w:sz w:val="24"/>
          <w:szCs w:val="24"/>
        </w:rPr>
        <w:t>millenial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menggunakan</w:t>
      </w:r>
      <w:proofErr w:type="spellEnd"/>
      <w:r w:rsidRPr="000C0E12">
        <w:rPr>
          <w:rFonts w:ascii="Times New Roman" w:hAnsi="Times New Roman" w:cs="Times New Roman"/>
          <w:sz w:val="24"/>
          <w:szCs w:val="24"/>
        </w:rPr>
        <w:t xml:space="preserve"> media </w:t>
      </w:r>
      <w:proofErr w:type="spellStart"/>
      <w:r w:rsidRPr="000C0E12">
        <w:rPr>
          <w:rFonts w:ascii="Times New Roman" w:hAnsi="Times New Roman" w:cs="Times New Roman"/>
          <w:sz w:val="24"/>
          <w:szCs w:val="24"/>
        </w:rPr>
        <w:t>sosial</w:t>
      </w:r>
      <w:proofErr w:type="spellEnd"/>
      <w:r w:rsidRPr="000C0E12">
        <w:rPr>
          <w:rFonts w:ascii="Times New Roman" w:hAnsi="Times New Roman" w:cs="Times New Roman"/>
          <w:sz w:val="24"/>
          <w:szCs w:val="24"/>
        </w:rPr>
        <w:t>.</w:t>
      </w:r>
    </w:p>
    <w:p w14:paraId="4465060D" w14:textId="77777777" w:rsidR="000C0E12" w:rsidRPr="000C0E12" w:rsidRDefault="000C0E12" w:rsidP="000C0E12">
      <w:pPr>
        <w:pStyle w:val="ListParagraph"/>
        <w:numPr>
          <w:ilvl w:val="0"/>
          <w:numId w:val="40"/>
        </w:numPr>
        <w:ind w:left="540" w:hanging="540"/>
        <w:jc w:val="both"/>
        <w:rPr>
          <w:rFonts w:ascii="Times New Roman" w:hAnsi="Times New Roman" w:cs="Times New Roman"/>
          <w:b/>
          <w:bCs/>
          <w:sz w:val="24"/>
          <w:szCs w:val="24"/>
        </w:rPr>
      </w:pPr>
      <w:r w:rsidRPr="000C0E12">
        <w:rPr>
          <w:rFonts w:ascii="Times New Roman" w:hAnsi="Times New Roman" w:cs="Times New Roman"/>
          <w:b/>
          <w:bCs/>
          <w:sz w:val="24"/>
          <w:szCs w:val="24"/>
        </w:rPr>
        <w:t xml:space="preserve">Hasil </w:t>
      </w:r>
      <w:proofErr w:type="spellStart"/>
      <w:r w:rsidRPr="000C0E12">
        <w:rPr>
          <w:rFonts w:ascii="Times New Roman" w:hAnsi="Times New Roman" w:cs="Times New Roman"/>
          <w:b/>
          <w:bCs/>
          <w:sz w:val="24"/>
          <w:szCs w:val="24"/>
        </w:rPr>
        <w:t>Kegiatan</w:t>
      </w:r>
      <w:proofErr w:type="spellEnd"/>
    </w:p>
    <w:p w14:paraId="72A5F696" w14:textId="77777777" w:rsidR="000C0E12" w:rsidRPr="000C0E12" w:rsidRDefault="000C0E12" w:rsidP="000C0E12">
      <w:pPr>
        <w:ind w:firstLine="540"/>
        <w:jc w:val="both"/>
        <w:rPr>
          <w:rFonts w:ascii="Times New Roman" w:hAnsi="Times New Roman" w:cs="Times New Roman"/>
          <w:sz w:val="24"/>
          <w:szCs w:val="24"/>
        </w:rPr>
      </w:pPr>
      <w:proofErr w:type="spellStart"/>
      <w:r w:rsidRPr="000C0E12">
        <w:rPr>
          <w:rFonts w:ascii="Times New Roman" w:hAnsi="Times New Roman" w:cs="Times New Roman"/>
          <w:sz w:val="24"/>
          <w:szCs w:val="24"/>
        </w:rPr>
        <w:t>Selama</w:t>
      </w:r>
      <w:proofErr w:type="spellEnd"/>
      <w:r w:rsidRPr="000C0E12">
        <w:rPr>
          <w:rFonts w:ascii="Times New Roman" w:hAnsi="Times New Roman" w:cs="Times New Roman"/>
          <w:sz w:val="24"/>
          <w:szCs w:val="24"/>
        </w:rPr>
        <w:t xml:space="preserve"> kami </w:t>
      </w:r>
      <w:proofErr w:type="spellStart"/>
      <w:r w:rsidRPr="000C0E12">
        <w:rPr>
          <w:rFonts w:ascii="Times New Roman" w:hAnsi="Times New Roman" w:cs="Times New Roman"/>
          <w:sz w:val="24"/>
          <w:szCs w:val="24"/>
        </w:rPr>
        <w:t>mendampingi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Orimagi</w:t>
      </w:r>
      <w:proofErr w:type="spellEnd"/>
      <w:r w:rsidRPr="000C0E12">
        <w:rPr>
          <w:rFonts w:ascii="Times New Roman" w:hAnsi="Times New Roman" w:cs="Times New Roman"/>
          <w:sz w:val="24"/>
          <w:szCs w:val="24"/>
        </w:rPr>
        <w:t xml:space="preserve"> Coffee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menyusun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transaksi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keuangannya</w:t>
      </w:r>
      <w:proofErr w:type="spellEnd"/>
      <w:r w:rsidRPr="000C0E12">
        <w:rPr>
          <w:rFonts w:ascii="Times New Roman" w:hAnsi="Times New Roman" w:cs="Times New Roman"/>
          <w:sz w:val="24"/>
          <w:szCs w:val="24"/>
        </w:rPr>
        <w:t xml:space="preserve"> pada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SIAPIK, </w:t>
      </w:r>
      <w:proofErr w:type="spellStart"/>
      <w:r w:rsidRPr="000C0E12">
        <w:rPr>
          <w:rFonts w:ascii="Times New Roman" w:hAnsi="Times New Roman" w:cs="Times New Roman"/>
          <w:sz w:val="24"/>
          <w:szCs w:val="24"/>
        </w:rPr>
        <w:t>ada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manfaat</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dirasakan</w:t>
      </w:r>
      <w:proofErr w:type="spellEnd"/>
      <w:r w:rsidRPr="000C0E12">
        <w:rPr>
          <w:rFonts w:ascii="Times New Roman" w:hAnsi="Times New Roman" w:cs="Times New Roman"/>
          <w:sz w:val="24"/>
          <w:szCs w:val="24"/>
        </w:rPr>
        <w:t xml:space="preserve"> oleh </w:t>
      </w:r>
      <w:proofErr w:type="spellStart"/>
      <w:r w:rsidRPr="000C0E12">
        <w:rPr>
          <w:rFonts w:ascii="Times New Roman" w:hAnsi="Times New Roman" w:cs="Times New Roman"/>
          <w:sz w:val="24"/>
          <w:szCs w:val="24"/>
        </w:rPr>
        <w:t>pelaku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karena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adanya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bantuan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menyusun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laporan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menggunakan</w:t>
      </w:r>
      <w:proofErr w:type="spellEnd"/>
      <w:r w:rsidRPr="000C0E12">
        <w:rPr>
          <w:rFonts w:ascii="Times New Roman" w:hAnsi="Times New Roman" w:cs="Times New Roman"/>
          <w:sz w:val="24"/>
          <w:szCs w:val="24"/>
        </w:rPr>
        <w:t xml:space="preserve"> SIAPIK, </w:t>
      </w:r>
      <w:proofErr w:type="spellStart"/>
      <w:r w:rsidRPr="000C0E12">
        <w:rPr>
          <w:rFonts w:ascii="Times New Roman" w:hAnsi="Times New Roman" w:cs="Times New Roman"/>
          <w:sz w:val="24"/>
          <w:szCs w:val="24"/>
        </w:rPr>
        <w:t>pelaku</w:t>
      </w:r>
      <w:proofErr w:type="spellEnd"/>
      <w:r w:rsidRPr="000C0E12">
        <w:rPr>
          <w:rFonts w:ascii="Times New Roman" w:hAnsi="Times New Roman" w:cs="Times New Roman"/>
          <w:sz w:val="24"/>
          <w:szCs w:val="24"/>
        </w:rPr>
        <w:t xml:space="preserve"> UMKM cafe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lebih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mudah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mengelola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mengukur</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kondisi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lebih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objektif</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menentukan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strategi</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tepat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untuk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ekspansi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Selain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itu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ini</w:t>
      </w:r>
      <w:proofErr w:type="spellEnd"/>
      <w:r w:rsidRPr="000C0E12">
        <w:rPr>
          <w:rFonts w:ascii="Times New Roman" w:hAnsi="Times New Roman" w:cs="Times New Roman"/>
          <w:sz w:val="24"/>
          <w:szCs w:val="24"/>
        </w:rPr>
        <w:t xml:space="preserve"> juga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membantu</w:t>
      </w:r>
      <w:proofErr w:type="spellEnd"/>
      <w:r w:rsidRPr="000C0E12">
        <w:rPr>
          <w:rFonts w:ascii="Times New Roman" w:hAnsi="Times New Roman" w:cs="Times New Roman"/>
          <w:sz w:val="24"/>
          <w:szCs w:val="24"/>
        </w:rPr>
        <w:t xml:space="preserve"> UMKM cafe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mendapatkan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pinjaman</w:t>
      </w:r>
      <w:proofErr w:type="spellEnd"/>
      <w:r w:rsidRPr="000C0E12">
        <w:rPr>
          <w:rFonts w:ascii="Times New Roman" w:hAnsi="Times New Roman" w:cs="Times New Roman"/>
          <w:sz w:val="24"/>
          <w:szCs w:val="24"/>
        </w:rPr>
        <w:t xml:space="preserve"> modal </w:t>
      </w:r>
      <w:proofErr w:type="spellStart"/>
      <w:r w:rsidRPr="000C0E12">
        <w:rPr>
          <w:rFonts w:ascii="Times New Roman" w:hAnsi="Times New Roman" w:cs="Times New Roman"/>
          <w:sz w:val="24"/>
          <w:szCs w:val="24"/>
        </w:rPr>
        <w:t>lebih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mudah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karena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kreditur</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melihat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pencatatan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lebih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rinci</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akurat</w:t>
      </w:r>
      <w:proofErr w:type="spellEnd"/>
      <w:r w:rsidRPr="000C0E12">
        <w:rPr>
          <w:rFonts w:ascii="Times New Roman" w:hAnsi="Times New Roman" w:cs="Times New Roman"/>
          <w:sz w:val="24"/>
          <w:szCs w:val="24"/>
        </w:rPr>
        <w:t xml:space="preserve">. Oleh </w:t>
      </w:r>
      <w:proofErr w:type="spellStart"/>
      <w:r w:rsidRPr="000C0E12">
        <w:rPr>
          <w:rFonts w:ascii="Times New Roman" w:hAnsi="Times New Roman" w:cs="Times New Roman"/>
          <w:sz w:val="24"/>
          <w:szCs w:val="24"/>
        </w:rPr>
        <w:t>karena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itu</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pendampingan</w:t>
      </w:r>
      <w:proofErr w:type="spellEnd"/>
      <w:r w:rsidRPr="000C0E12">
        <w:rPr>
          <w:rFonts w:ascii="Times New Roman" w:hAnsi="Times New Roman" w:cs="Times New Roman"/>
          <w:sz w:val="24"/>
          <w:szCs w:val="24"/>
        </w:rPr>
        <w:t xml:space="preserve"> UMKM cafe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menggunakan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SIAPIK </w:t>
      </w:r>
      <w:proofErr w:type="spellStart"/>
      <w:r w:rsidRPr="000C0E12">
        <w:rPr>
          <w:rFonts w:ascii="Times New Roman" w:hAnsi="Times New Roman" w:cs="Times New Roman"/>
          <w:sz w:val="24"/>
          <w:szCs w:val="24"/>
        </w:rPr>
        <w:t>dapat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menjadi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langkah</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efektif</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meningkatkan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kemampuan</w:t>
      </w:r>
      <w:proofErr w:type="spellEnd"/>
      <w:r w:rsidRPr="000C0E12">
        <w:rPr>
          <w:rFonts w:ascii="Times New Roman" w:hAnsi="Times New Roman" w:cs="Times New Roman"/>
          <w:sz w:val="24"/>
          <w:szCs w:val="24"/>
        </w:rPr>
        <w:t xml:space="preserve"> UMKM cafe </w:t>
      </w:r>
      <w:proofErr w:type="spellStart"/>
      <w:r w:rsidRPr="000C0E12">
        <w:rPr>
          <w:rFonts w:ascii="Times New Roman" w:hAnsi="Times New Roman" w:cs="Times New Roman"/>
          <w:sz w:val="24"/>
          <w:szCs w:val="24"/>
        </w:rPr>
        <w:t>dalam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mengelola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meningkatkan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kesejahteraan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masyarakat</w:t>
      </w:r>
      <w:proofErr w:type="spellEnd"/>
      <w:r w:rsidRPr="000C0E12">
        <w:rPr>
          <w:rFonts w:ascii="Times New Roman" w:hAnsi="Times New Roman" w:cs="Times New Roman"/>
          <w:sz w:val="24"/>
          <w:szCs w:val="24"/>
        </w:rPr>
        <w:t xml:space="preserve">. Kami juga </w:t>
      </w:r>
      <w:proofErr w:type="spellStart"/>
      <w:r w:rsidRPr="000C0E12">
        <w:rPr>
          <w:rFonts w:ascii="Times New Roman" w:hAnsi="Times New Roman" w:cs="Times New Roman"/>
          <w:sz w:val="24"/>
          <w:szCs w:val="24"/>
        </w:rPr>
        <w:t>memberikan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pemahaman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kepada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pemilik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sehingga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bisa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lebih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mengerti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mengenai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serta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bisa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lebih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memahami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karena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adanya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pembukuan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telah</w:t>
      </w:r>
      <w:proofErr w:type="spellEnd"/>
      <w:r w:rsidRPr="000C0E12">
        <w:rPr>
          <w:rFonts w:ascii="Times New Roman" w:hAnsi="Times New Roman" w:cs="Times New Roman"/>
          <w:sz w:val="24"/>
          <w:szCs w:val="24"/>
        </w:rPr>
        <w:t xml:space="preserve"> kami </w:t>
      </w:r>
      <w:proofErr w:type="spellStart"/>
      <w:r w:rsidRPr="000C0E12">
        <w:rPr>
          <w:rFonts w:ascii="Times New Roman" w:hAnsi="Times New Roman" w:cs="Times New Roman"/>
          <w:sz w:val="24"/>
          <w:szCs w:val="24"/>
        </w:rPr>
        <w:t>kerjakan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SIAPIK juga </w:t>
      </w:r>
      <w:proofErr w:type="spellStart"/>
      <w:r w:rsidRPr="000C0E12">
        <w:rPr>
          <w:rFonts w:ascii="Times New Roman" w:hAnsi="Times New Roman" w:cs="Times New Roman"/>
          <w:sz w:val="24"/>
          <w:szCs w:val="24"/>
        </w:rPr>
        <w:t>memudahkan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pemilik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usaha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karena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menganut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sistem</w:t>
      </w:r>
      <w:proofErr w:type="spellEnd"/>
      <w:r w:rsidRPr="000C0E12">
        <w:rPr>
          <w:rFonts w:ascii="Times New Roman" w:hAnsi="Times New Roman" w:cs="Times New Roman"/>
          <w:sz w:val="24"/>
          <w:szCs w:val="24"/>
        </w:rPr>
        <w:t xml:space="preserve"> input single entry </w:t>
      </w:r>
      <w:proofErr w:type="spellStart"/>
      <w:r w:rsidRPr="000C0E12">
        <w:rPr>
          <w:rFonts w:ascii="Times New Roman" w:hAnsi="Times New Roman" w:cs="Times New Roman"/>
          <w:sz w:val="24"/>
          <w:szCs w:val="24"/>
        </w:rPr>
        <w:t>menurut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jenis</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transaksinya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Sistem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ini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mempermudah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penggunaan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untuk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mencatat</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menghasilkan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laporan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Standar</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pencatatan</w:t>
      </w:r>
      <w:proofErr w:type="spellEnd"/>
      <w:r w:rsidRPr="000C0E12">
        <w:rPr>
          <w:rFonts w:ascii="Times New Roman" w:hAnsi="Times New Roman" w:cs="Times New Roman"/>
          <w:sz w:val="24"/>
          <w:szCs w:val="24"/>
        </w:rPr>
        <w:t xml:space="preserve"> pada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SIAPIK </w:t>
      </w:r>
      <w:proofErr w:type="spellStart"/>
      <w:r w:rsidRPr="000C0E12">
        <w:rPr>
          <w:rFonts w:ascii="Times New Roman" w:hAnsi="Times New Roman" w:cs="Times New Roman"/>
          <w:sz w:val="24"/>
          <w:szCs w:val="24"/>
        </w:rPr>
        <w:t>mengacu</w:t>
      </w:r>
      <w:proofErr w:type="spellEnd"/>
      <w:r w:rsidRPr="000C0E12">
        <w:rPr>
          <w:rFonts w:ascii="Times New Roman" w:hAnsi="Times New Roman" w:cs="Times New Roman"/>
          <w:sz w:val="24"/>
          <w:szCs w:val="24"/>
        </w:rPr>
        <w:t xml:space="preserve"> pada </w:t>
      </w:r>
      <w:proofErr w:type="spellStart"/>
      <w:r w:rsidRPr="000C0E12">
        <w:rPr>
          <w:rFonts w:ascii="Times New Roman" w:hAnsi="Times New Roman" w:cs="Times New Roman"/>
          <w:sz w:val="24"/>
          <w:szCs w:val="24"/>
        </w:rPr>
        <w:t>standar</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telah</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disusun</w:t>
      </w:r>
      <w:proofErr w:type="spellEnd"/>
      <w:r w:rsidRPr="000C0E12">
        <w:rPr>
          <w:rFonts w:ascii="Times New Roman" w:hAnsi="Times New Roman" w:cs="Times New Roman"/>
          <w:sz w:val="24"/>
          <w:szCs w:val="24"/>
        </w:rPr>
        <w:t xml:space="preserve"> oleh Bank Indonesia </w:t>
      </w:r>
      <w:proofErr w:type="spellStart"/>
      <w:r w:rsidRPr="000C0E12">
        <w:rPr>
          <w:rFonts w:ascii="Times New Roman" w:hAnsi="Times New Roman" w:cs="Times New Roman"/>
          <w:sz w:val="24"/>
          <w:szCs w:val="24"/>
        </w:rPr>
        <w:t>bersama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Ikatan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Akuntan</w:t>
      </w:r>
      <w:proofErr w:type="spellEnd"/>
      <w:r w:rsidRPr="000C0E12">
        <w:rPr>
          <w:rFonts w:ascii="Times New Roman" w:hAnsi="Times New Roman" w:cs="Times New Roman"/>
          <w:sz w:val="24"/>
          <w:szCs w:val="24"/>
        </w:rPr>
        <w:t xml:space="preserve"> Indonesia (IAI) </w:t>
      </w:r>
      <w:proofErr w:type="spellStart"/>
      <w:r w:rsidRPr="000C0E12">
        <w:rPr>
          <w:rFonts w:ascii="Times New Roman" w:hAnsi="Times New Roman" w:cs="Times New Roman"/>
          <w:sz w:val="24"/>
          <w:szCs w:val="24"/>
        </w:rPr>
        <w:t>sehingga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sistem</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pencatatan</w:t>
      </w:r>
      <w:proofErr w:type="spellEnd"/>
      <w:r w:rsidRPr="000C0E12">
        <w:rPr>
          <w:rFonts w:ascii="Times New Roman" w:hAnsi="Times New Roman" w:cs="Times New Roman"/>
          <w:sz w:val="24"/>
          <w:szCs w:val="24"/>
        </w:rPr>
        <w:t xml:space="preserve"> pada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ini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diakui</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diterima</w:t>
      </w:r>
      <w:proofErr w:type="spellEnd"/>
      <w:r w:rsidRPr="000C0E12">
        <w:rPr>
          <w:rFonts w:ascii="Times New Roman" w:hAnsi="Times New Roman" w:cs="Times New Roman"/>
          <w:sz w:val="24"/>
          <w:szCs w:val="24"/>
        </w:rPr>
        <w:t xml:space="preserve"> oleh </w:t>
      </w:r>
      <w:proofErr w:type="spellStart"/>
      <w:r w:rsidRPr="000C0E12">
        <w:rPr>
          <w:rFonts w:ascii="Times New Roman" w:hAnsi="Times New Roman" w:cs="Times New Roman"/>
          <w:sz w:val="24"/>
          <w:szCs w:val="24"/>
        </w:rPr>
        <w:t>lembaga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demikian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laporan-laporan</w:t>
      </w:r>
      <w:proofErr w:type="spellEnd"/>
      <w:r w:rsidRPr="000C0E12">
        <w:rPr>
          <w:rFonts w:ascii="Times New Roman" w:hAnsi="Times New Roman" w:cs="Times New Roman"/>
          <w:sz w:val="24"/>
          <w:szCs w:val="24"/>
        </w:rPr>
        <w:t xml:space="preserve"> yang </w:t>
      </w:r>
      <w:proofErr w:type="spellStart"/>
      <w:r w:rsidRPr="000C0E12">
        <w:rPr>
          <w:rFonts w:ascii="Times New Roman" w:hAnsi="Times New Roman" w:cs="Times New Roman"/>
          <w:sz w:val="24"/>
          <w:szCs w:val="24"/>
        </w:rPr>
        <w:t>dihasilkan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dari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aplikasi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ini</w:t>
      </w:r>
      <w:proofErr w:type="spellEnd"/>
      <w:r w:rsidRPr="000C0E12">
        <w:rPr>
          <w:rFonts w:ascii="Times New Roman" w:hAnsi="Times New Roman" w:cs="Times New Roman"/>
          <w:sz w:val="24"/>
          <w:szCs w:val="24"/>
        </w:rPr>
        <w:t xml:space="preserve"> juga </w:t>
      </w:r>
      <w:proofErr w:type="spellStart"/>
      <w:r w:rsidRPr="000C0E12">
        <w:rPr>
          <w:rFonts w:ascii="Times New Roman" w:hAnsi="Times New Roman" w:cs="Times New Roman"/>
          <w:sz w:val="24"/>
          <w:szCs w:val="24"/>
        </w:rPr>
        <w:t>bisa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dijadikan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sebagai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landasan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pengajuan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pembiayaan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kredit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kepada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lembaga</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keuangan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Selain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itu</w:t>
      </w:r>
      <w:proofErr w:type="spellEnd"/>
      <w:r w:rsidRPr="000C0E12">
        <w:rPr>
          <w:rFonts w:ascii="Times New Roman" w:hAnsi="Times New Roman" w:cs="Times New Roman"/>
          <w:sz w:val="24"/>
          <w:szCs w:val="24"/>
        </w:rPr>
        <w:t xml:space="preserve">, kami juga </w:t>
      </w:r>
      <w:proofErr w:type="spellStart"/>
      <w:r w:rsidRPr="000C0E12">
        <w:rPr>
          <w:rFonts w:ascii="Times New Roman" w:hAnsi="Times New Roman" w:cs="Times New Roman"/>
          <w:sz w:val="24"/>
          <w:szCs w:val="24"/>
        </w:rPr>
        <w:t>memasarkan</w:t>
      </w:r>
      <w:proofErr w:type="spellEnd"/>
      <w:r w:rsidRPr="000C0E12">
        <w:rPr>
          <w:rFonts w:ascii="Times New Roman" w:hAnsi="Times New Roman" w:cs="Times New Roman"/>
          <w:sz w:val="24"/>
          <w:szCs w:val="24"/>
        </w:rPr>
        <w:t xml:space="preserve"> dan </w:t>
      </w:r>
      <w:proofErr w:type="spellStart"/>
      <w:r w:rsidRPr="000C0E12">
        <w:rPr>
          <w:rFonts w:ascii="Times New Roman" w:hAnsi="Times New Roman" w:cs="Times New Roman"/>
          <w:sz w:val="24"/>
          <w:szCs w:val="24"/>
        </w:rPr>
        <w:t>mengajak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teman-teman</w:t>
      </w:r>
      <w:proofErr w:type="spellEnd"/>
      <w:r w:rsidRPr="000C0E12">
        <w:rPr>
          <w:rFonts w:ascii="Times New Roman" w:hAnsi="Times New Roman" w:cs="Times New Roman"/>
          <w:sz w:val="24"/>
          <w:szCs w:val="24"/>
        </w:rPr>
        <w:t xml:space="preserve"> kami </w:t>
      </w:r>
      <w:proofErr w:type="spellStart"/>
      <w:r w:rsidRPr="000C0E12">
        <w:rPr>
          <w:rFonts w:ascii="Times New Roman" w:hAnsi="Times New Roman" w:cs="Times New Roman"/>
          <w:sz w:val="24"/>
          <w:szCs w:val="24"/>
        </w:rPr>
        <w:t>untuk</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mengunjungi</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Orimagi</w:t>
      </w:r>
      <w:proofErr w:type="spellEnd"/>
      <w:r w:rsidRPr="000C0E12">
        <w:rPr>
          <w:rFonts w:ascii="Times New Roman" w:hAnsi="Times New Roman" w:cs="Times New Roman"/>
          <w:sz w:val="24"/>
          <w:szCs w:val="24"/>
        </w:rPr>
        <w:t xml:space="preserve"> Coffee yang </w:t>
      </w:r>
      <w:proofErr w:type="spellStart"/>
      <w:r w:rsidRPr="000C0E12">
        <w:rPr>
          <w:rFonts w:ascii="Times New Roman" w:hAnsi="Times New Roman" w:cs="Times New Roman"/>
          <w:sz w:val="24"/>
          <w:szCs w:val="24"/>
        </w:rPr>
        <w:t>berdampak</w:t>
      </w:r>
      <w:proofErr w:type="spellEnd"/>
      <w:r w:rsidRPr="000C0E12">
        <w:rPr>
          <w:rFonts w:ascii="Times New Roman" w:hAnsi="Times New Roman" w:cs="Times New Roman"/>
          <w:sz w:val="24"/>
          <w:szCs w:val="24"/>
        </w:rPr>
        <w:t xml:space="preserve"> café </w:t>
      </w:r>
      <w:proofErr w:type="spellStart"/>
      <w:r w:rsidRPr="000C0E12">
        <w:rPr>
          <w:rFonts w:ascii="Times New Roman" w:hAnsi="Times New Roman" w:cs="Times New Roman"/>
          <w:sz w:val="24"/>
          <w:szCs w:val="24"/>
        </w:rPr>
        <w:t>tersebut</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semakin</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dikenal</w:t>
      </w:r>
      <w:proofErr w:type="spellEnd"/>
      <w:r w:rsidRPr="000C0E12">
        <w:rPr>
          <w:rFonts w:ascii="Times New Roman" w:hAnsi="Times New Roman" w:cs="Times New Roman"/>
          <w:sz w:val="24"/>
          <w:szCs w:val="24"/>
        </w:rPr>
        <w:t xml:space="preserve"> </w:t>
      </w:r>
      <w:proofErr w:type="spellStart"/>
      <w:r w:rsidRPr="000C0E12">
        <w:rPr>
          <w:rFonts w:ascii="Times New Roman" w:hAnsi="Times New Roman" w:cs="Times New Roman"/>
          <w:sz w:val="24"/>
          <w:szCs w:val="24"/>
        </w:rPr>
        <w:t>banyak</w:t>
      </w:r>
      <w:proofErr w:type="spellEnd"/>
      <w:r w:rsidRPr="000C0E12">
        <w:rPr>
          <w:rFonts w:ascii="Times New Roman" w:hAnsi="Times New Roman" w:cs="Times New Roman"/>
          <w:sz w:val="24"/>
          <w:szCs w:val="24"/>
        </w:rPr>
        <w:t xml:space="preserve"> orang.</w:t>
      </w:r>
    </w:p>
    <w:p w14:paraId="63F1DED6" w14:textId="7CAB32D6" w:rsidR="000C0E12" w:rsidRPr="000C0E12" w:rsidRDefault="000C0E12" w:rsidP="000C0E12">
      <w:pPr>
        <w:tabs>
          <w:tab w:val="left" w:pos="3690"/>
        </w:tabs>
        <w:jc w:val="center"/>
        <w:rPr>
          <w:rFonts w:ascii="Times New Roman" w:hAnsi="Times New Roman" w:cs="Times New Roman"/>
        </w:rPr>
      </w:pPr>
      <w:r w:rsidRPr="000C0E12">
        <w:rPr>
          <w:rFonts w:ascii="Times New Roman" w:hAnsi="Times New Roman" w:cs="Times New Roman"/>
          <w:noProof/>
        </w:rPr>
        <w:drawing>
          <wp:inline distT="0" distB="0" distL="0" distR="0" wp14:anchorId="7B303384" wp14:editId="6910824C">
            <wp:extent cx="1975485" cy="2011680"/>
            <wp:effectExtent l="0" t="0" r="571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5485" cy="2011680"/>
                    </a:xfrm>
                    <a:prstGeom prst="rect">
                      <a:avLst/>
                    </a:prstGeom>
                    <a:noFill/>
                  </pic:spPr>
                </pic:pic>
              </a:graphicData>
            </a:graphic>
          </wp:inline>
        </w:drawing>
      </w:r>
      <w:r w:rsidRPr="000C0E12">
        <w:rPr>
          <w:rFonts w:ascii="Times New Roman" w:hAnsi="Times New Roman" w:cs="Times New Roman"/>
          <w:noProof/>
        </w:rPr>
        <w:drawing>
          <wp:inline distT="0" distB="0" distL="0" distR="0" wp14:anchorId="6AE3963A" wp14:editId="037F9BD1">
            <wp:extent cx="2658110" cy="1993265"/>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8110" cy="1993265"/>
                    </a:xfrm>
                    <a:prstGeom prst="rect">
                      <a:avLst/>
                    </a:prstGeom>
                    <a:noFill/>
                  </pic:spPr>
                </pic:pic>
              </a:graphicData>
            </a:graphic>
          </wp:inline>
        </w:drawing>
      </w:r>
    </w:p>
    <w:p w14:paraId="6A5F7F53" w14:textId="50FEABCE" w:rsidR="00F3437C" w:rsidRPr="000C0E12" w:rsidRDefault="000C0E12" w:rsidP="000C0E12">
      <w:pPr>
        <w:jc w:val="center"/>
        <w:rPr>
          <w:rFonts w:ascii="Times New Roman" w:hAnsi="Times New Roman" w:cs="Times New Roman"/>
          <w:lang w:val="fi-FI"/>
        </w:rPr>
      </w:pPr>
      <w:r w:rsidRPr="000C0E12">
        <w:rPr>
          <w:rFonts w:ascii="Times New Roman" w:hAnsi="Times New Roman" w:cs="Times New Roman"/>
        </w:rPr>
        <w:t xml:space="preserve">Gambar 4. </w:t>
      </w:r>
      <w:proofErr w:type="spellStart"/>
      <w:r w:rsidRPr="000C0E12">
        <w:rPr>
          <w:rFonts w:ascii="Times New Roman" w:hAnsi="Times New Roman" w:cs="Times New Roman"/>
        </w:rPr>
        <w:t>Foto</w:t>
      </w:r>
      <w:proofErr w:type="spellEnd"/>
      <w:r w:rsidRPr="000C0E12">
        <w:rPr>
          <w:rFonts w:ascii="Times New Roman" w:hAnsi="Times New Roman" w:cs="Times New Roman"/>
        </w:rPr>
        <w:t xml:space="preserve"> Bersama </w:t>
      </w:r>
      <w:proofErr w:type="spellStart"/>
      <w:r w:rsidRPr="000C0E12">
        <w:rPr>
          <w:rFonts w:ascii="Times New Roman" w:hAnsi="Times New Roman" w:cs="Times New Roman"/>
        </w:rPr>
        <w:t>pemilik</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Orimagi</w:t>
      </w:r>
      <w:proofErr w:type="spellEnd"/>
      <w:r w:rsidRPr="000C0E12">
        <w:rPr>
          <w:rFonts w:ascii="Times New Roman" w:hAnsi="Times New Roman" w:cs="Times New Roman"/>
        </w:rPr>
        <w:t xml:space="preserve"> Cafe</w:t>
      </w:r>
    </w:p>
    <w:p w14:paraId="062C74B8" w14:textId="77777777" w:rsidR="007434FA" w:rsidRPr="00C30B63" w:rsidRDefault="007434FA" w:rsidP="00DE64E7">
      <w:pPr>
        <w:jc w:val="both"/>
        <w:rPr>
          <w:rFonts w:ascii="Times New Roman" w:hAnsi="Times New Roman" w:cs="Times New Roman"/>
          <w:sz w:val="24"/>
          <w:szCs w:val="24"/>
          <w:lang w:val="fi-FI"/>
        </w:rPr>
      </w:pPr>
    </w:p>
    <w:p w14:paraId="565E69C0" w14:textId="0430BEA0" w:rsidR="000C0E12" w:rsidRPr="000C0E12" w:rsidRDefault="00401D11" w:rsidP="000C0E12">
      <w:pPr>
        <w:jc w:val="both"/>
        <w:rPr>
          <w:rFonts w:ascii="Times New Roman" w:hAnsi="Times New Roman" w:cs="Times New Roman"/>
          <w:b/>
          <w:bCs/>
          <w:color w:val="000000" w:themeColor="text1"/>
          <w:sz w:val="24"/>
          <w:szCs w:val="24"/>
          <w:lang w:val="id-ID"/>
        </w:rPr>
      </w:pPr>
      <w:r w:rsidRPr="00410B95">
        <w:rPr>
          <w:rFonts w:ascii="Times New Roman" w:hAnsi="Times New Roman" w:cs="Times New Roman"/>
          <w:b/>
          <w:bCs/>
          <w:color w:val="000000" w:themeColor="text1"/>
          <w:sz w:val="24"/>
          <w:szCs w:val="24"/>
          <w:lang w:val="id-ID"/>
        </w:rPr>
        <w:t>KESIMPULAN</w:t>
      </w:r>
    </w:p>
    <w:p w14:paraId="6563A082" w14:textId="021763DB" w:rsidR="007434FA" w:rsidRPr="00C30B63" w:rsidRDefault="007434FA" w:rsidP="00F74179">
      <w:pPr>
        <w:ind w:firstLine="540"/>
        <w:jc w:val="both"/>
        <w:rPr>
          <w:rFonts w:ascii="Times New Roman" w:hAnsi="Times New Roman" w:cs="Times New Roman"/>
          <w:sz w:val="24"/>
          <w:szCs w:val="24"/>
          <w:lang w:val="fi-FI"/>
        </w:rPr>
      </w:pPr>
      <w:r w:rsidRPr="00C30B63">
        <w:rPr>
          <w:rFonts w:ascii="Times New Roman" w:hAnsi="Times New Roman" w:cs="Times New Roman"/>
          <w:sz w:val="24"/>
          <w:szCs w:val="24"/>
          <w:lang w:val="fi-FI"/>
        </w:rPr>
        <w:t>Kewajiban menuntut ilmu diberatkan pada tiap mukmin dan muslimah, kewajiban menuntut ilmu sudah banyak dipaparkan serta diterangkan di dalam nash Alquran, di antara lain merupakan ada di dalam surat At- Taubah bagian 122, An- Nahl bagian 43 serta Al-‘ Alaq bagian 1- 5.</w:t>
      </w:r>
    </w:p>
    <w:p w14:paraId="3A117EF5" w14:textId="77777777" w:rsidR="007434FA" w:rsidRPr="00C30B63" w:rsidRDefault="007434FA" w:rsidP="00F74179">
      <w:pPr>
        <w:ind w:firstLine="540"/>
        <w:jc w:val="both"/>
        <w:rPr>
          <w:rFonts w:ascii="Times New Roman" w:hAnsi="Times New Roman" w:cs="Times New Roman"/>
          <w:sz w:val="24"/>
          <w:szCs w:val="24"/>
          <w:lang w:val="fi-FI"/>
        </w:rPr>
      </w:pPr>
      <w:r w:rsidRPr="00C30B63">
        <w:rPr>
          <w:rFonts w:ascii="Times New Roman" w:hAnsi="Times New Roman" w:cs="Times New Roman"/>
          <w:sz w:val="24"/>
          <w:szCs w:val="24"/>
          <w:lang w:val="fi-FI"/>
        </w:rPr>
        <w:t xml:space="preserve">Kewajiban menuntut ilmu nyatanya bukan cuma menunaikan kewajiban semata, tetapi nyatanya pula buat memperoleh peran serta keistimewaan yang luar biasa. Orang dilahirkan oleh Allah swt. dalam invensi yang sempurna yang memliki, badan, ar- ruh serta ide, alhasil </w:t>
      </w:r>
      <w:r w:rsidRPr="00C30B63">
        <w:rPr>
          <w:rFonts w:ascii="Times New Roman" w:hAnsi="Times New Roman" w:cs="Times New Roman"/>
          <w:sz w:val="24"/>
          <w:szCs w:val="24"/>
          <w:lang w:val="fi-FI"/>
        </w:rPr>
        <w:lastRenderedPageBreak/>
        <w:t xml:space="preserve">dengan kemampuan yang dipunyanya dapat melakukan kewajiban- kewajibannya di dunia ini, paling utama dalam menuntut ilmu yang ialah modal serta bekal penting dalam beribadah pada Allah swt. </w:t>
      </w:r>
    </w:p>
    <w:p w14:paraId="4C404DC7" w14:textId="77777777" w:rsidR="007434FA" w:rsidRPr="00C30B63" w:rsidRDefault="007434FA" w:rsidP="00F74179">
      <w:pPr>
        <w:ind w:firstLine="540"/>
        <w:jc w:val="both"/>
        <w:rPr>
          <w:rFonts w:ascii="Times New Roman" w:hAnsi="Times New Roman" w:cs="Times New Roman"/>
          <w:sz w:val="24"/>
          <w:szCs w:val="24"/>
          <w:lang w:val="fi-FI"/>
        </w:rPr>
      </w:pPr>
      <w:r w:rsidRPr="00C30B63">
        <w:rPr>
          <w:rFonts w:ascii="Times New Roman" w:hAnsi="Times New Roman" w:cs="Times New Roman"/>
          <w:sz w:val="24"/>
          <w:szCs w:val="24"/>
          <w:lang w:val="fi-FI"/>
        </w:rPr>
        <w:t>Menuntut ilmu syar’ i ataupun ilmu agama harus pada tiap mukmin dan muslimah, sebab agama Islam merupakan agama yang dibentuk dengan ilmu dan ajaran yang berasal dari Alquran serta As- Sunnah, alhasil seseorang muslim tidak dibenarkan usil ataupun tidak paham seluk beluk agamanya, sebab seorang mukmin tetap dituntut buat beribadah pada Allah swt. serta agar peribadatan pada Allah swt. bagus serta betul wajib dengan dilandasi serta dilandasi dengan ilmu.</w:t>
      </w:r>
    </w:p>
    <w:p w14:paraId="59F49DCA" w14:textId="77777777" w:rsidR="007434FA" w:rsidRPr="00C30B63" w:rsidRDefault="007434FA" w:rsidP="00F74179">
      <w:pPr>
        <w:ind w:firstLine="540"/>
        <w:jc w:val="both"/>
        <w:rPr>
          <w:rFonts w:ascii="Times New Roman" w:hAnsi="Times New Roman" w:cs="Times New Roman"/>
          <w:sz w:val="24"/>
          <w:szCs w:val="24"/>
          <w:lang w:val="fi-FI"/>
        </w:rPr>
      </w:pPr>
      <w:r w:rsidRPr="00C30B63">
        <w:rPr>
          <w:rFonts w:ascii="Times New Roman" w:hAnsi="Times New Roman" w:cs="Times New Roman"/>
          <w:sz w:val="24"/>
          <w:szCs w:val="24"/>
          <w:lang w:val="fi-FI"/>
        </w:rPr>
        <w:t>Seseorang mukmin dalam menuntut ilmu wajib mempunyai akhlak serta etika dalam menuntutnya, paling utama permasalahan hasrat yang ialah dasar dalam aktivitas seorang dalam menuntut ilmu, alhasil bila hasrat seorang dalam menuntut ilmu itu sebab Allah swt. hingga beliau hendak memperoleh balasan yang besar dari Allah swt.</w:t>
      </w:r>
    </w:p>
    <w:p w14:paraId="1E843C23" w14:textId="77777777" w:rsidR="00406371" w:rsidRDefault="00406371" w:rsidP="00406371">
      <w:pPr>
        <w:pStyle w:val="ListParagraph"/>
        <w:ind w:left="0" w:firstLine="720"/>
        <w:jc w:val="both"/>
        <w:rPr>
          <w:rFonts w:ascii="Times New Roman" w:hAnsi="Times New Roman" w:cs="Times New Roman"/>
          <w:b/>
          <w:bCs/>
          <w:color w:val="000000" w:themeColor="text1"/>
          <w:sz w:val="24"/>
          <w:szCs w:val="24"/>
          <w:lang w:val="id-ID"/>
        </w:rPr>
      </w:pPr>
    </w:p>
    <w:p w14:paraId="592B8415" w14:textId="773DDCD3" w:rsidR="00A20C35" w:rsidRPr="00A14D86" w:rsidRDefault="00401D11" w:rsidP="00FB526B">
      <w:pPr>
        <w:pStyle w:val="ListParagraph"/>
        <w:ind w:left="0"/>
        <w:jc w:val="both"/>
        <w:rPr>
          <w:rFonts w:ascii="Times New Roman" w:hAnsi="Times New Roman" w:cs="Times New Roman"/>
          <w:b/>
          <w:bCs/>
          <w:color w:val="000000" w:themeColor="text1"/>
          <w:sz w:val="24"/>
          <w:szCs w:val="24"/>
          <w:lang w:val="id-ID"/>
        </w:rPr>
      </w:pPr>
      <w:r w:rsidRPr="00A14D86">
        <w:rPr>
          <w:rFonts w:ascii="Times New Roman" w:hAnsi="Times New Roman" w:cs="Times New Roman"/>
          <w:b/>
          <w:bCs/>
          <w:color w:val="000000" w:themeColor="text1"/>
          <w:sz w:val="24"/>
          <w:szCs w:val="24"/>
          <w:lang w:val="id-ID"/>
        </w:rPr>
        <w:t>DAFTAR PUSTAKA</w:t>
      </w:r>
    </w:p>
    <w:p w14:paraId="74F3E82F" w14:textId="77777777" w:rsidR="000C0E12" w:rsidRPr="000C0E12" w:rsidRDefault="000C0E12" w:rsidP="000C0E12">
      <w:pPr>
        <w:pStyle w:val="BodyText"/>
        <w:ind w:left="540" w:right="1007" w:hanging="540"/>
        <w:rPr>
          <w:rFonts w:ascii="Times New Roman" w:hAnsi="Times New Roman" w:cs="Times New Roman"/>
          <w:sz w:val="22"/>
          <w:szCs w:val="22"/>
        </w:rPr>
      </w:pPr>
      <w:r w:rsidRPr="000C0E12">
        <w:rPr>
          <w:rFonts w:ascii="Times New Roman" w:hAnsi="Times New Roman" w:cs="Times New Roman"/>
          <w:sz w:val="22"/>
          <w:szCs w:val="22"/>
        </w:rPr>
        <w:t xml:space="preserve">Adi Nugroho, </w:t>
      </w:r>
      <w:proofErr w:type="spellStart"/>
      <w:r w:rsidRPr="000C0E12">
        <w:rPr>
          <w:rFonts w:ascii="Times New Roman" w:hAnsi="Times New Roman" w:cs="Times New Roman"/>
          <w:sz w:val="22"/>
          <w:szCs w:val="22"/>
        </w:rPr>
        <w:t>Listyawan</w:t>
      </w:r>
      <w:proofErr w:type="spellEnd"/>
      <w:r w:rsidRPr="000C0E12">
        <w:rPr>
          <w:rFonts w:ascii="Times New Roman" w:hAnsi="Times New Roman" w:cs="Times New Roman"/>
          <w:sz w:val="22"/>
          <w:szCs w:val="22"/>
        </w:rPr>
        <w:t xml:space="preserve">. (2011). </w:t>
      </w:r>
      <w:proofErr w:type="spellStart"/>
      <w:r w:rsidRPr="000C0E12">
        <w:rPr>
          <w:rFonts w:ascii="Times New Roman" w:hAnsi="Times New Roman" w:cs="Times New Roman"/>
          <w:sz w:val="22"/>
          <w:szCs w:val="22"/>
        </w:rPr>
        <w:t>Pengaruh</w:t>
      </w:r>
      <w:proofErr w:type="spellEnd"/>
      <w:r w:rsidRPr="000C0E12">
        <w:rPr>
          <w:rFonts w:ascii="Times New Roman" w:hAnsi="Times New Roman" w:cs="Times New Roman"/>
          <w:sz w:val="22"/>
          <w:szCs w:val="22"/>
        </w:rPr>
        <w:t xml:space="preserve"> Modal Usaha. Yogyakarta: </w:t>
      </w:r>
      <w:proofErr w:type="spellStart"/>
      <w:r w:rsidRPr="000C0E12">
        <w:rPr>
          <w:rFonts w:ascii="Times New Roman" w:hAnsi="Times New Roman" w:cs="Times New Roman"/>
          <w:sz w:val="22"/>
          <w:szCs w:val="22"/>
        </w:rPr>
        <w:t>Pustaka</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Belajar</w:t>
      </w:r>
      <w:proofErr w:type="spellEnd"/>
      <w:r w:rsidRPr="000C0E12">
        <w:rPr>
          <w:rFonts w:ascii="Times New Roman" w:hAnsi="Times New Roman" w:cs="Times New Roman"/>
          <w:sz w:val="22"/>
          <w:szCs w:val="22"/>
        </w:rPr>
        <w:t xml:space="preserve">. </w:t>
      </w:r>
    </w:p>
    <w:p w14:paraId="4C1F487D" w14:textId="77777777" w:rsidR="000C0E12" w:rsidRPr="000C0E12" w:rsidRDefault="000C0E12" w:rsidP="000C0E12">
      <w:pPr>
        <w:pStyle w:val="BodyText"/>
        <w:ind w:left="540" w:right="1007" w:hanging="540"/>
        <w:rPr>
          <w:rFonts w:ascii="Times New Roman" w:hAnsi="Times New Roman" w:cs="Times New Roman"/>
          <w:sz w:val="22"/>
          <w:szCs w:val="22"/>
        </w:rPr>
      </w:pPr>
      <w:r w:rsidRPr="000C0E12">
        <w:rPr>
          <w:rFonts w:ascii="Times New Roman" w:hAnsi="Times New Roman" w:cs="Times New Roman"/>
          <w:sz w:val="22"/>
          <w:szCs w:val="22"/>
        </w:rPr>
        <w:t xml:space="preserve">Ahmad, </w:t>
      </w:r>
      <w:proofErr w:type="spellStart"/>
      <w:r w:rsidRPr="000C0E12">
        <w:rPr>
          <w:rFonts w:ascii="Times New Roman" w:hAnsi="Times New Roman" w:cs="Times New Roman"/>
          <w:sz w:val="22"/>
          <w:szCs w:val="22"/>
        </w:rPr>
        <w:t>Ikhbal</w:t>
      </w:r>
      <w:proofErr w:type="spellEnd"/>
      <w:r w:rsidRPr="000C0E12">
        <w:rPr>
          <w:rFonts w:ascii="Times New Roman" w:hAnsi="Times New Roman" w:cs="Times New Roman"/>
          <w:sz w:val="22"/>
          <w:szCs w:val="22"/>
        </w:rPr>
        <w:t xml:space="preserve">. (2022). </w:t>
      </w:r>
      <w:proofErr w:type="spellStart"/>
      <w:r w:rsidRPr="000C0E12">
        <w:rPr>
          <w:rFonts w:ascii="Times New Roman" w:hAnsi="Times New Roman" w:cs="Times New Roman"/>
          <w:sz w:val="22"/>
          <w:szCs w:val="22"/>
        </w:rPr>
        <w:t>Strategi</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Keberlanjutan</w:t>
      </w:r>
      <w:proofErr w:type="spellEnd"/>
      <w:r w:rsidRPr="000C0E12">
        <w:rPr>
          <w:rFonts w:ascii="Times New Roman" w:hAnsi="Times New Roman" w:cs="Times New Roman"/>
          <w:sz w:val="22"/>
          <w:szCs w:val="22"/>
        </w:rPr>
        <w:t xml:space="preserve"> Usaha Coffee Shop OFFTRACK </w:t>
      </w:r>
      <w:proofErr w:type="spellStart"/>
      <w:r w:rsidRPr="000C0E12">
        <w:rPr>
          <w:rFonts w:ascii="Times New Roman" w:hAnsi="Times New Roman" w:cs="Times New Roman"/>
          <w:sz w:val="22"/>
          <w:szCs w:val="22"/>
        </w:rPr>
        <w:t>Pekanbaru</w:t>
      </w:r>
      <w:proofErr w:type="spellEnd"/>
      <w:r w:rsidRPr="000C0E12">
        <w:rPr>
          <w:rFonts w:ascii="Times New Roman" w:hAnsi="Times New Roman" w:cs="Times New Roman"/>
          <w:sz w:val="22"/>
          <w:szCs w:val="22"/>
        </w:rPr>
        <w:t xml:space="preserve">. https://ejurnal.umri.ac.id/index.php/ABDIMASSOSIORA/article/download/3796/1879. </w:t>
      </w:r>
    </w:p>
    <w:p w14:paraId="672CAF29" w14:textId="77777777" w:rsidR="000C0E12" w:rsidRPr="000C0E12" w:rsidRDefault="000C0E12" w:rsidP="000C0E12">
      <w:pPr>
        <w:pStyle w:val="BodyText"/>
        <w:ind w:left="540" w:right="1007" w:hanging="540"/>
        <w:rPr>
          <w:rFonts w:ascii="Times New Roman" w:hAnsi="Times New Roman" w:cs="Times New Roman"/>
          <w:sz w:val="22"/>
          <w:szCs w:val="22"/>
        </w:rPr>
      </w:pPr>
      <w:proofErr w:type="spellStart"/>
      <w:r w:rsidRPr="000C0E12">
        <w:rPr>
          <w:rFonts w:ascii="Times New Roman" w:hAnsi="Times New Roman" w:cs="Times New Roman"/>
          <w:sz w:val="22"/>
          <w:szCs w:val="22"/>
        </w:rPr>
        <w:t>Aryani</w:t>
      </w:r>
      <w:proofErr w:type="spellEnd"/>
      <w:r w:rsidRPr="000C0E12">
        <w:rPr>
          <w:rFonts w:ascii="Times New Roman" w:hAnsi="Times New Roman" w:cs="Times New Roman"/>
          <w:sz w:val="22"/>
          <w:szCs w:val="22"/>
        </w:rPr>
        <w:t xml:space="preserve">, Erika. (2022). ANALISIS PERKEMBANGAN COFFEE SHOP SEBAGAI SALAH SATU PERANAN UMKM DI KOTA METRO (Study </w:t>
      </w:r>
      <w:proofErr w:type="spellStart"/>
      <w:r w:rsidRPr="000C0E12">
        <w:rPr>
          <w:rFonts w:ascii="Times New Roman" w:hAnsi="Times New Roman" w:cs="Times New Roman"/>
          <w:sz w:val="22"/>
          <w:szCs w:val="22"/>
        </w:rPr>
        <w:t>Kasus</w:t>
      </w:r>
      <w:proofErr w:type="spellEnd"/>
      <w:r w:rsidRPr="000C0E12">
        <w:rPr>
          <w:rFonts w:ascii="Times New Roman" w:hAnsi="Times New Roman" w:cs="Times New Roman"/>
          <w:sz w:val="22"/>
          <w:szCs w:val="22"/>
        </w:rPr>
        <w:t xml:space="preserve"> Pada Coffee Shop </w:t>
      </w:r>
      <w:proofErr w:type="spellStart"/>
      <w:r w:rsidRPr="000C0E12">
        <w:rPr>
          <w:rFonts w:ascii="Times New Roman" w:hAnsi="Times New Roman" w:cs="Times New Roman"/>
          <w:sz w:val="22"/>
          <w:szCs w:val="22"/>
        </w:rPr>
        <w:t>Janji</w:t>
      </w:r>
      <w:proofErr w:type="spellEnd"/>
      <w:r w:rsidRPr="000C0E12">
        <w:rPr>
          <w:rFonts w:ascii="Times New Roman" w:hAnsi="Times New Roman" w:cs="Times New Roman"/>
          <w:sz w:val="22"/>
          <w:szCs w:val="22"/>
        </w:rPr>
        <w:t xml:space="preserve"> Jiwa Dan Coffee Et Bien). https://scholar.ummetro.ac.id/index.php/aktiva/article/download/3039/1335/.</w:t>
      </w:r>
    </w:p>
    <w:p w14:paraId="3848AA3C" w14:textId="77777777" w:rsidR="000C0E12" w:rsidRPr="000C0E12" w:rsidRDefault="000C0E12" w:rsidP="000C0E12">
      <w:pPr>
        <w:pStyle w:val="BodyText"/>
        <w:ind w:left="540" w:right="1007" w:hanging="540"/>
        <w:rPr>
          <w:rFonts w:ascii="Times New Roman" w:hAnsi="Times New Roman" w:cs="Times New Roman"/>
          <w:sz w:val="22"/>
          <w:szCs w:val="22"/>
        </w:rPr>
      </w:pPr>
      <w:proofErr w:type="spellStart"/>
      <w:r w:rsidRPr="000C0E12">
        <w:rPr>
          <w:rFonts w:ascii="Times New Roman" w:hAnsi="Times New Roman" w:cs="Times New Roman"/>
          <w:sz w:val="22"/>
          <w:szCs w:val="22"/>
        </w:rPr>
        <w:t>Fadilah</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Taufik</w:t>
      </w:r>
      <w:proofErr w:type="spellEnd"/>
      <w:r w:rsidRPr="000C0E12">
        <w:rPr>
          <w:rFonts w:ascii="Times New Roman" w:hAnsi="Times New Roman" w:cs="Times New Roman"/>
          <w:sz w:val="22"/>
          <w:szCs w:val="22"/>
        </w:rPr>
        <w:t xml:space="preserve">. (2024). </w:t>
      </w:r>
      <w:proofErr w:type="spellStart"/>
      <w:r w:rsidRPr="000C0E12">
        <w:rPr>
          <w:rFonts w:ascii="Times New Roman" w:hAnsi="Times New Roman" w:cs="Times New Roman"/>
          <w:sz w:val="22"/>
          <w:szCs w:val="22"/>
        </w:rPr>
        <w:t>Pemberdayaan</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Ekonomi</w:t>
      </w:r>
      <w:proofErr w:type="spellEnd"/>
      <w:r w:rsidRPr="000C0E12">
        <w:rPr>
          <w:rFonts w:ascii="Times New Roman" w:hAnsi="Times New Roman" w:cs="Times New Roman"/>
          <w:sz w:val="22"/>
          <w:szCs w:val="22"/>
        </w:rPr>
        <w:t xml:space="preserve"> UMKM </w:t>
      </w:r>
      <w:proofErr w:type="spellStart"/>
      <w:r w:rsidRPr="000C0E12">
        <w:rPr>
          <w:rFonts w:ascii="Times New Roman" w:hAnsi="Times New Roman" w:cs="Times New Roman"/>
          <w:sz w:val="22"/>
          <w:szCs w:val="22"/>
        </w:rPr>
        <w:t>Melalui</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Pengenalan</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Pemasaran</w:t>
      </w:r>
      <w:proofErr w:type="spellEnd"/>
      <w:r w:rsidRPr="000C0E12">
        <w:rPr>
          <w:rFonts w:ascii="Times New Roman" w:hAnsi="Times New Roman" w:cs="Times New Roman"/>
          <w:sz w:val="22"/>
          <w:szCs w:val="22"/>
        </w:rPr>
        <w:t xml:space="preserve"> Digital di Cafe </w:t>
      </w:r>
      <w:proofErr w:type="spellStart"/>
      <w:r w:rsidRPr="000C0E12">
        <w:rPr>
          <w:rFonts w:ascii="Times New Roman" w:hAnsi="Times New Roman" w:cs="Times New Roman"/>
          <w:sz w:val="22"/>
          <w:szCs w:val="22"/>
        </w:rPr>
        <w:t>Ciesek</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Sebagai</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Sarana</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Promosi</w:t>
      </w:r>
      <w:proofErr w:type="spellEnd"/>
      <w:r w:rsidRPr="000C0E12">
        <w:rPr>
          <w:rFonts w:ascii="Times New Roman" w:hAnsi="Times New Roman" w:cs="Times New Roman"/>
          <w:sz w:val="22"/>
          <w:szCs w:val="22"/>
        </w:rPr>
        <w:t>. https://ojs.unida.ac.id/almujtamae/article/view/11664.</w:t>
      </w:r>
    </w:p>
    <w:p w14:paraId="56B7A0AE" w14:textId="77777777" w:rsidR="000C0E12" w:rsidRPr="000C0E12" w:rsidRDefault="000C0E12" w:rsidP="000C0E12">
      <w:pPr>
        <w:pStyle w:val="BodyText"/>
        <w:ind w:left="540" w:right="1007" w:hanging="540"/>
        <w:rPr>
          <w:rFonts w:ascii="Times New Roman" w:hAnsi="Times New Roman" w:cs="Times New Roman"/>
          <w:sz w:val="22"/>
          <w:szCs w:val="22"/>
        </w:rPr>
      </w:pPr>
      <w:proofErr w:type="spellStart"/>
      <w:r w:rsidRPr="000C0E12">
        <w:rPr>
          <w:rFonts w:ascii="Times New Roman" w:hAnsi="Times New Roman" w:cs="Times New Roman"/>
          <w:sz w:val="22"/>
          <w:szCs w:val="22"/>
        </w:rPr>
        <w:t>Hasanah</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Riski</w:t>
      </w:r>
      <w:proofErr w:type="spellEnd"/>
      <w:r w:rsidRPr="000C0E12">
        <w:rPr>
          <w:rFonts w:ascii="Times New Roman" w:hAnsi="Times New Roman" w:cs="Times New Roman"/>
          <w:sz w:val="22"/>
          <w:szCs w:val="22"/>
        </w:rPr>
        <w:t>. (2020). STRATEGI PEMASARAN UMKM COFFEE SHOP ( STUDI KASUS PADA COFFEE WAR, KEMANG). https://conference.upnvj.ac.id/index.php/biema/article/view/890.</w:t>
      </w:r>
    </w:p>
    <w:p w14:paraId="5D9C07BB" w14:textId="77777777" w:rsidR="000C0E12" w:rsidRPr="000C0E12" w:rsidRDefault="000C0E12" w:rsidP="000C0E12">
      <w:pPr>
        <w:pStyle w:val="BodyText"/>
        <w:ind w:left="540" w:right="1007" w:hanging="540"/>
        <w:rPr>
          <w:rFonts w:ascii="Times New Roman" w:hAnsi="Times New Roman" w:cs="Times New Roman"/>
          <w:sz w:val="22"/>
          <w:szCs w:val="22"/>
        </w:rPr>
      </w:pPr>
      <w:proofErr w:type="spellStart"/>
      <w:r w:rsidRPr="000C0E12">
        <w:rPr>
          <w:rFonts w:ascii="Times New Roman" w:hAnsi="Times New Roman" w:cs="Times New Roman"/>
          <w:sz w:val="22"/>
          <w:szCs w:val="22"/>
        </w:rPr>
        <w:t>Hermawan</w:t>
      </w:r>
      <w:proofErr w:type="spellEnd"/>
      <w:r w:rsidRPr="000C0E12">
        <w:rPr>
          <w:rFonts w:ascii="Times New Roman" w:hAnsi="Times New Roman" w:cs="Times New Roman"/>
          <w:sz w:val="22"/>
          <w:szCs w:val="22"/>
        </w:rPr>
        <w:t xml:space="preserve">, Hendry. (2024). Rebranding Logo </w:t>
      </w:r>
      <w:proofErr w:type="spellStart"/>
      <w:r w:rsidRPr="000C0E12">
        <w:rPr>
          <w:rFonts w:ascii="Times New Roman" w:hAnsi="Times New Roman" w:cs="Times New Roman"/>
          <w:sz w:val="22"/>
          <w:szCs w:val="22"/>
        </w:rPr>
        <w:t>sebagai</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Upaya</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Peningkatan</w:t>
      </w:r>
      <w:proofErr w:type="spellEnd"/>
      <w:r w:rsidRPr="000C0E12">
        <w:rPr>
          <w:rFonts w:ascii="Times New Roman" w:hAnsi="Times New Roman" w:cs="Times New Roman"/>
          <w:sz w:val="22"/>
          <w:szCs w:val="22"/>
        </w:rPr>
        <w:t xml:space="preserve"> Value Added pada UMKM </w:t>
      </w:r>
      <w:proofErr w:type="spellStart"/>
      <w:r w:rsidRPr="000C0E12">
        <w:rPr>
          <w:rFonts w:ascii="Times New Roman" w:hAnsi="Times New Roman" w:cs="Times New Roman"/>
          <w:sz w:val="22"/>
          <w:szCs w:val="22"/>
        </w:rPr>
        <w:t>Menyenk</w:t>
      </w:r>
      <w:proofErr w:type="spellEnd"/>
      <w:r w:rsidRPr="000C0E12">
        <w:rPr>
          <w:rFonts w:ascii="Times New Roman" w:hAnsi="Times New Roman" w:cs="Times New Roman"/>
          <w:sz w:val="22"/>
          <w:szCs w:val="22"/>
        </w:rPr>
        <w:t xml:space="preserve"> Cafe. https://jurnal-stiepari.ac.id/index.php/safari/article/view/1177. </w:t>
      </w:r>
    </w:p>
    <w:p w14:paraId="45E16694" w14:textId="77777777" w:rsidR="000C0E12" w:rsidRPr="000C0E12" w:rsidRDefault="000C0E12" w:rsidP="000C0E12">
      <w:pPr>
        <w:pStyle w:val="BodyText"/>
        <w:ind w:left="540" w:right="1007" w:hanging="540"/>
        <w:rPr>
          <w:rFonts w:ascii="Times New Roman" w:hAnsi="Times New Roman" w:cs="Times New Roman"/>
          <w:sz w:val="22"/>
          <w:szCs w:val="22"/>
        </w:rPr>
      </w:pPr>
      <w:proofErr w:type="spellStart"/>
      <w:r w:rsidRPr="000C0E12">
        <w:rPr>
          <w:rFonts w:ascii="Times New Roman" w:hAnsi="Times New Roman" w:cs="Times New Roman"/>
          <w:sz w:val="22"/>
          <w:szCs w:val="22"/>
        </w:rPr>
        <w:t>Prayoga</w:t>
      </w:r>
      <w:proofErr w:type="spellEnd"/>
      <w:r w:rsidRPr="000C0E12">
        <w:rPr>
          <w:rFonts w:ascii="Times New Roman" w:hAnsi="Times New Roman" w:cs="Times New Roman"/>
          <w:sz w:val="22"/>
          <w:szCs w:val="22"/>
        </w:rPr>
        <w:t xml:space="preserve">, Oki. (2023). </w:t>
      </w:r>
      <w:proofErr w:type="spellStart"/>
      <w:r w:rsidRPr="000C0E12">
        <w:rPr>
          <w:rFonts w:ascii="Times New Roman" w:hAnsi="Times New Roman" w:cs="Times New Roman"/>
          <w:sz w:val="22"/>
          <w:szCs w:val="22"/>
        </w:rPr>
        <w:t>Pelatihan</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Manajemen</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Kafe</w:t>
      </w:r>
      <w:proofErr w:type="spellEnd"/>
      <w:r w:rsidRPr="000C0E12">
        <w:rPr>
          <w:rFonts w:ascii="Times New Roman" w:hAnsi="Times New Roman" w:cs="Times New Roman"/>
          <w:sz w:val="22"/>
          <w:szCs w:val="22"/>
        </w:rPr>
        <w:t xml:space="preserve"> (Coffee Shop) dan Barista </w:t>
      </w:r>
      <w:proofErr w:type="spellStart"/>
      <w:r w:rsidRPr="000C0E12">
        <w:rPr>
          <w:rFonts w:ascii="Times New Roman" w:hAnsi="Times New Roman" w:cs="Times New Roman"/>
          <w:sz w:val="22"/>
          <w:szCs w:val="22"/>
        </w:rPr>
        <w:t>Untuk</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Pemuda</w:t>
      </w:r>
      <w:proofErr w:type="spellEnd"/>
      <w:r w:rsidRPr="000C0E12">
        <w:rPr>
          <w:rFonts w:ascii="Times New Roman" w:hAnsi="Times New Roman" w:cs="Times New Roman"/>
          <w:sz w:val="22"/>
          <w:szCs w:val="22"/>
        </w:rPr>
        <w:t xml:space="preserve"> di </w:t>
      </w:r>
      <w:proofErr w:type="spellStart"/>
      <w:r w:rsidRPr="000C0E12">
        <w:rPr>
          <w:rFonts w:ascii="Times New Roman" w:hAnsi="Times New Roman" w:cs="Times New Roman"/>
          <w:sz w:val="22"/>
          <w:szCs w:val="22"/>
        </w:rPr>
        <w:t>Lingkungan</w:t>
      </w:r>
      <w:proofErr w:type="spellEnd"/>
      <w:r w:rsidRPr="000C0E12">
        <w:rPr>
          <w:rFonts w:ascii="Times New Roman" w:hAnsi="Times New Roman" w:cs="Times New Roman"/>
          <w:sz w:val="22"/>
          <w:szCs w:val="22"/>
        </w:rPr>
        <w:t xml:space="preserve"> TJ. </w:t>
      </w:r>
      <w:proofErr w:type="spellStart"/>
      <w:r w:rsidRPr="000C0E12">
        <w:rPr>
          <w:rFonts w:ascii="Times New Roman" w:hAnsi="Times New Roman" w:cs="Times New Roman"/>
          <w:sz w:val="22"/>
          <w:szCs w:val="22"/>
        </w:rPr>
        <w:t>Rejo</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Kecamatan</w:t>
      </w:r>
      <w:proofErr w:type="spellEnd"/>
      <w:r w:rsidRPr="000C0E12">
        <w:rPr>
          <w:rFonts w:ascii="Times New Roman" w:hAnsi="Times New Roman" w:cs="Times New Roman"/>
          <w:sz w:val="22"/>
          <w:szCs w:val="22"/>
        </w:rPr>
        <w:t xml:space="preserve"> Medan </w:t>
      </w:r>
      <w:proofErr w:type="spellStart"/>
      <w:r w:rsidRPr="000C0E12">
        <w:rPr>
          <w:rFonts w:ascii="Times New Roman" w:hAnsi="Times New Roman" w:cs="Times New Roman"/>
          <w:sz w:val="22"/>
          <w:szCs w:val="22"/>
        </w:rPr>
        <w:t>Sunggal</w:t>
      </w:r>
      <w:proofErr w:type="spellEnd"/>
      <w:r w:rsidRPr="000C0E12">
        <w:rPr>
          <w:rFonts w:ascii="Times New Roman" w:hAnsi="Times New Roman" w:cs="Times New Roman"/>
          <w:sz w:val="22"/>
          <w:szCs w:val="22"/>
        </w:rPr>
        <w:t>. https://jurnal-pietas.com.</w:t>
      </w:r>
    </w:p>
    <w:p w14:paraId="732906D7" w14:textId="77777777" w:rsidR="000C0E12" w:rsidRPr="000C0E12" w:rsidRDefault="000C0E12" w:rsidP="000C0E12">
      <w:pPr>
        <w:pStyle w:val="BodyText"/>
        <w:ind w:left="540" w:right="1007" w:hanging="540"/>
        <w:rPr>
          <w:rFonts w:ascii="Times New Roman" w:hAnsi="Times New Roman" w:cs="Times New Roman"/>
          <w:sz w:val="22"/>
          <w:szCs w:val="22"/>
        </w:rPr>
      </w:pPr>
      <w:proofErr w:type="spellStart"/>
      <w:r w:rsidRPr="000C0E12">
        <w:rPr>
          <w:rFonts w:ascii="Times New Roman" w:hAnsi="Times New Roman" w:cs="Times New Roman"/>
          <w:sz w:val="22"/>
          <w:szCs w:val="22"/>
        </w:rPr>
        <w:t>Rahmanto</w:t>
      </w:r>
      <w:proofErr w:type="spellEnd"/>
      <w:r w:rsidRPr="000C0E12">
        <w:rPr>
          <w:rFonts w:ascii="Times New Roman" w:hAnsi="Times New Roman" w:cs="Times New Roman"/>
          <w:sz w:val="22"/>
          <w:szCs w:val="22"/>
        </w:rPr>
        <w:t>, Andre. (2022). PELATIHAN BRANDING PELAKU UMKM KEDAI KOPI DI SURAKARTA UNTUK MENINGKATKAN PENJUALAN.  http://jurnal.umj.ac.id/index.php/semnaskat.</w:t>
      </w:r>
    </w:p>
    <w:p w14:paraId="07F86676" w14:textId="77777777" w:rsidR="000C0E12" w:rsidRPr="000C0E12" w:rsidRDefault="000C0E12" w:rsidP="000C0E12">
      <w:pPr>
        <w:pStyle w:val="BodyText"/>
        <w:ind w:left="540" w:right="1007" w:hanging="540"/>
        <w:rPr>
          <w:rFonts w:ascii="Times New Roman" w:hAnsi="Times New Roman" w:cs="Times New Roman"/>
          <w:sz w:val="22"/>
          <w:szCs w:val="22"/>
        </w:rPr>
      </w:pPr>
      <w:r w:rsidRPr="000C0E12">
        <w:rPr>
          <w:rFonts w:ascii="Times New Roman" w:hAnsi="Times New Roman" w:cs="Times New Roman"/>
          <w:sz w:val="22"/>
          <w:szCs w:val="22"/>
        </w:rPr>
        <w:t xml:space="preserve">Victoria, Marcelina. (2022). </w:t>
      </w:r>
      <w:proofErr w:type="spellStart"/>
      <w:r w:rsidRPr="000C0E12">
        <w:rPr>
          <w:rFonts w:ascii="Times New Roman" w:hAnsi="Times New Roman" w:cs="Times New Roman"/>
          <w:sz w:val="22"/>
          <w:szCs w:val="22"/>
        </w:rPr>
        <w:t>Penerapan</w:t>
      </w:r>
      <w:proofErr w:type="spellEnd"/>
      <w:r w:rsidRPr="000C0E12">
        <w:rPr>
          <w:rFonts w:ascii="Times New Roman" w:hAnsi="Times New Roman" w:cs="Times New Roman"/>
          <w:sz w:val="22"/>
          <w:szCs w:val="22"/>
        </w:rPr>
        <w:t xml:space="preserve"> </w:t>
      </w:r>
      <w:proofErr w:type="spellStart"/>
      <w:r w:rsidRPr="000C0E12">
        <w:rPr>
          <w:rFonts w:ascii="Times New Roman" w:hAnsi="Times New Roman" w:cs="Times New Roman"/>
          <w:sz w:val="22"/>
          <w:szCs w:val="22"/>
        </w:rPr>
        <w:t>Strategi</w:t>
      </w:r>
      <w:proofErr w:type="spellEnd"/>
      <w:r w:rsidRPr="000C0E12">
        <w:rPr>
          <w:rFonts w:ascii="Times New Roman" w:hAnsi="Times New Roman" w:cs="Times New Roman"/>
          <w:sz w:val="22"/>
          <w:szCs w:val="22"/>
        </w:rPr>
        <w:t xml:space="preserve"> Digital Marketing pada UMKM Board Games Cafe. https://journal.adpebi.com/index.php/JPMA/article/view/386.</w:t>
      </w:r>
    </w:p>
    <w:p w14:paraId="528A4768" w14:textId="7117CB4B" w:rsidR="007434FA" w:rsidRPr="007434FA" w:rsidRDefault="000C0E12" w:rsidP="000C0E12">
      <w:pPr>
        <w:adjustRightInd w:val="0"/>
        <w:ind w:left="540" w:hanging="540"/>
        <w:contextualSpacing/>
        <w:jc w:val="both"/>
        <w:rPr>
          <w:rFonts w:ascii="Times New Roman" w:eastAsia="Times New Roman" w:hAnsi="Times New Roman" w:cs="Times New Roman"/>
          <w:color w:val="000000"/>
          <w:sz w:val="24"/>
          <w:szCs w:val="24"/>
          <w:lang w:val="id-ID"/>
        </w:rPr>
      </w:pPr>
      <w:proofErr w:type="spellStart"/>
      <w:r w:rsidRPr="000C0E12">
        <w:rPr>
          <w:rFonts w:ascii="Times New Roman" w:hAnsi="Times New Roman" w:cs="Times New Roman"/>
        </w:rPr>
        <w:t>Wicaksono</w:t>
      </w:r>
      <w:proofErr w:type="spellEnd"/>
      <w:r w:rsidRPr="000C0E12">
        <w:rPr>
          <w:rFonts w:ascii="Times New Roman" w:hAnsi="Times New Roman" w:cs="Times New Roman"/>
        </w:rPr>
        <w:t xml:space="preserve">, </w:t>
      </w:r>
      <w:proofErr w:type="spellStart"/>
      <w:r w:rsidRPr="000C0E12">
        <w:rPr>
          <w:rFonts w:ascii="Times New Roman" w:hAnsi="Times New Roman" w:cs="Times New Roman"/>
        </w:rPr>
        <w:t>Teguh</w:t>
      </w:r>
      <w:proofErr w:type="spellEnd"/>
      <w:r w:rsidRPr="000C0E12">
        <w:rPr>
          <w:rFonts w:ascii="Times New Roman" w:hAnsi="Times New Roman" w:cs="Times New Roman"/>
        </w:rPr>
        <w:t xml:space="preserve">. (2019). SOSIALISASI KONSEP DIGITAL MARKETING DI THE GARDEN COFFEE KECAMATAN BANJARMASIN TENGAH. </w:t>
      </w:r>
      <w:hyperlink r:id="rId18" w:history="1">
        <w:r w:rsidRPr="001C4833">
          <w:rPr>
            <w:rStyle w:val="Hyperlink"/>
            <w:rFonts w:ascii="Times New Roman" w:hAnsi="Times New Roman" w:cs="Times New Roman"/>
          </w:rPr>
          <w:t>https://eprints.uniska-bjm.ac.id/1013/1/Purboyo</w:t>
        </w:r>
      </w:hyperlink>
      <w:r>
        <w:rPr>
          <w:rFonts w:ascii="Times New Roman" w:hAnsi="Times New Roman" w:cs="Times New Roman"/>
        </w:rPr>
        <w:t xml:space="preserve"> </w:t>
      </w:r>
      <w:bookmarkStart w:id="1" w:name="_GoBack"/>
      <w:bookmarkEnd w:id="1"/>
      <w:r w:rsidRPr="000C0E12">
        <w:rPr>
          <w:rFonts w:ascii="Times New Roman" w:hAnsi="Times New Roman" w:cs="Times New Roman"/>
        </w:rPr>
        <w:t>Laporan%20%20Pengabdian%20Cafe%20Garden_2019.pdf.</w:t>
      </w:r>
      <w:r w:rsidR="007434FA" w:rsidRPr="000C0E12">
        <w:rPr>
          <w:rFonts w:ascii="Times New Roman" w:eastAsia="Times New Roman" w:hAnsi="Times New Roman" w:cs="Times New Roman"/>
          <w:color w:val="000000"/>
          <w:lang w:val="id-ID"/>
        </w:rPr>
        <w:t>.</w:t>
      </w:r>
    </w:p>
    <w:p w14:paraId="00191E3F" w14:textId="47A5B8EC" w:rsidR="007E0522" w:rsidRPr="00410B95" w:rsidRDefault="007E0522" w:rsidP="007434FA">
      <w:pPr>
        <w:adjustRightInd w:val="0"/>
        <w:ind w:left="567" w:hanging="567"/>
        <w:contextualSpacing/>
        <w:jc w:val="both"/>
        <w:rPr>
          <w:rFonts w:ascii="Times New Roman" w:hAnsi="Times New Roman" w:cs="Times New Roman"/>
          <w:color w:val="000000" w:themeColor="text1"/>
          <w:sz w:val="24"/>
          <w:szCs w:val="24"/>
          <w:lang w:val="fi-FI"/>
        </w:rPr>
      </w:pPr>
    </w:p>
    <w:sectPr w:rsidR="007E0522" w:rsidRPr="00410B95" w:rsidSect="000C0E12">
      <w:footerReference w:type="default" r:id="rId19"/>
      <w:headerReference w:type="first" r:id="rId20"/>
      <w:footerReference w:type="first" r:id="rId21"/>
      <w:type w:val="nextColumn"/>
      <w:pgSz w:w="11910" w:h="16840" w:code="9"/>
      <w:pgMar w:top="1584" w:right="1584" w:bottom="1584" w:left="1584" w:header="708" w:footer="708" w:gutter="0"/>
      <w:pgNumType w:start="16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25337" w14:textId="77777777" w:rsidR="00EF3E9B" w:rsidRDefault="00EF3E9B" w:rsidP="00C91107">
      <w:r>
        <w:separator/>
      </w:r>
    </w:p>
  </w:endnote>
  <w:endnote w:type="continuationSeparator" w:id="0">
    <w:p w14:paraId="2C2BB2D3" w14:textId="77777777" w:rsidR="00EF3E9B" w:rsidRDefault="00EF3E9B" w:rsidP="00C91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2060725"/>
      <w:docPartObj>
        <w:docPartGallery w:val="Page Numbers (Bottom of Page)"/>
        <w:docPartUnique/>
      </w:docPartObj>
    </w:sdtPr>
    <w:sdtEndPr>
      <w:rPr>
        <w:noProof/>
      </w:rPr>
    </w:sdtEndPr>
    <w:sdtContent>
      <w:p w14:paraId="45D5B31E" w14:textId="189DBAFE" w:rsidR="005540FC" w:rsidRDefault="005540FC">
        <w:pPr>
          <w:pStyle w:val="Footer"/>
          <w:jc w:val="right"/>
        </w:pPr>
        <w:r>
          <w:fldChar w:fldCharType="begin"/>
        </w:r>
        <w:r>
          <w:instrText xml:space="preserve"> PAGE   \* MERGEFORMAT </w:instrText>
        </w:r>
        <w:r>
          <w:fldChar w:fldCharType="separate"/>
        </w:r>
        <w:r w:rsidR="00517F78">
          <w:rPr>
            <w:noProof/>
          </w:rPr>
          <w:t>285</w:t>
        </w:r>
        <w:r>
          <w:rPr>
            <w:noProof/>
          </w:rPr>
          <w:fldChar w:fldCharType="end"/>
        </w:r>
      </w:p>
    </w:sdtContent>
  </w:sdt>
  <w:p w14:paraId="2970C32C" w14:textId="77777777" w:rsidR="005540FC" w:rsidRDefault="005540FC">
    <w:pPr>
      <w:pStyle w:val="Footer"/>
    </w:pPr>
  </w:p>
  <w:p w14:paraId="590C1F9F" w14:textId="77777777" w:rsidR="00B95D77" w:rsidRDefault="00B95D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095199"/>
      <w:docPartObj>
        <w:docPartGallery w:val="Page Numbers (Bottom of Page)"/>
        <w:docPartUnique/>
      </w:docPartObj>
    </w:sdtPr>
    <w:sdtEndPr>
      <w:rPr>
        <w:noProof/>
      </w:rPr>
    </w:sdtEndPr>
    <w:sdtContent>
      <w:p w14:paraId="1EF0074C" w14:textId="6C0D47E5" w:rsidR="005540FC" w:rsidRDefault="005540FC">
        <w:pPr>
          <w:pStyle w:val="Footer"/>
          <w:jc w:val="center"/>
        </w:pPr>
        <w:r>
          <w:fldChar w:fldCharType="begin"/>
        </w:r>
        <w:r>
          <w:instrText xml:space="preserve"> PAGE   \* MERGEFORMAT </w:instrText>
        </w:r>
        <w:r>
          <w:fldChar w:fldCharType="separate"/>
        </w:r>
        <w:r w:rsidR="00517F78">
          <w:rPr>
            <w:noProof/>
          </w:rPr>
          <w:t>282</w:t>
        </w:r>
        <w:r>
          <w:rPr>
            <w:noProof/>
          </w:rPr>
          <w:fldChar w:fldCharType="end"/>
        </w:r>
      </w:p>
    </w:sdtContent>
  </w:sdt>
  <w:p w14:paraId="09CCDB3F" w14:textId="77777777" w:rsidR="005540FC" w:rsidRDefault="005540FC">
    <w:pPr>
      <w:pStyle w:val="Footer"/>
    </w:pPr>
  </w:p>
  <w:p w14:paraId="2A3C9ED8" w14:textId="77777777" w:rsidR="00B95D77" w:rsidRDefault="00B95D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259BC" w14:textId="77777777" w:rsidR="00EF3E9B" w:rsidRDefault="00EF3E9B" w:rsidP="00C91107">
      <w:bookmarkStart w:id="0" w:name="_Hlk142931365"/>
      <w:bookmarkEnd w:id="0"/>
      <w:r>
        <w:separator/>
      </w:r>
    </w:p>
  </w:footnote>
  <w:footnote w:type="continuationSeparator" w:id="0">
    <w:p w14:paraId="7F00F8FD" w14:textId="77777777" w:rsidR="00EF3E9B" w:rsidRDefault="00EF3E9B" w:rsidP="00C91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4377"/>
      <w:gridCol w:w="4365"/>
    </w:tblGrid>
    <w:tr w:rsidR="00C03C6B" w14:paraId="4BD17DD8" w14:textId="77777777" w:rsidTr="0070595C">
      <w:tc>
        <w:tcPr>
          <w:tcW w:w="4432" w:type="dxa"/>
          <w:shd w:val="clear" w:color="auto" w:fill="auto"/>
          <w:vAlign w:val="bottom"/>
        </w:tcPr>
        <w:p w14:paraId="2704BBEE" w14:textId="38290022" w:rsidR="00C03C6B" w:rsidRDefault="00C03C6B" w:rsidP="00C03C6B">
          <w:pPr>
            <w:pStyle w:val="Header"/>
          </w:pPr>
          <w:r>
            <w:rPr>
              <w:b/>
              <w:noProof/>
              <w:lang w:val="id-ID" w:eastAsia="id-ID"/>
            </w:rPr>
            <w:t>Jurnal Multidisiplin</w:t>
          </w:r>
          <w:r w:rsidR="00FC7CA6">
            <w:rPr>
              <w:b/>
              <w:noProof/>
              <w:lang w:val="id-ID" w:eastAsia="id-ID"/>
            </w:rPr>
            <w:t xml:space="preserve"> Inovatif</w:t>
          </w:r>
        </w:p>
      </w:tc>
      <w:tc>
        <w:tcPr>
          <w:tcW w:w="4433" w:type="dxa"/>
          <w:shd w:val="clear" w:color="auto" w:fill="auto"/>
          <w:vAlign w:val="bottom"/>
        </w:tcPr>
        <w:p w14:paraId="7BAA5D1E" w14:textId="21AC6DF7" w:rsidR="00C03C6B" w:rsidRDefault="00C03C6B" w:rsidP="00C03C6B">
          <w:pPr>
            <w:pStyle w:val="Header"/>
            <w:jc w:val="right"/>
          </w:pPr>
          <w:r w:rsidRPr="00A74C14">
            <w:t xml:space="preserve">Vol </w:t>
          </w:r>
          <w:r w:rsidR="00CC6023">
            <w:t>8</w:t>
          </w:r>
          <w:r w:rsidRPr="00A74C14">
            <w:t xml:space="preserve"> No. </w:t>
          </w:r>
          <w:r w:rsidR="00F74179">
            <w:t>7</w:t>
          </w:r>
          <w:r w:rsidR="00177654">
            <w:t xml:space="preserve"> </w:t>
          </w:r>
          <w:proofErr w:type="spellStart"/>
          <w:r w:rsidR="00F74179">
            <w:t>Juli</w:t>
          </w:r>
          <w:proofErr w:type="spellEnd"/>
          <w:r w:rsidR="00CC6023">
            <w:t xml:space="preserve"> 2024</w:t>
          </w:r>
        </w:p>
        <w:p w14:paraId="51C348ED" w14:textId="4614499B" w:rsidR="00C03C6B" w:rsidRDefault="00C03C6B" w:rsidP="00C03C6B">
          <w:pPr>
            <w:pStyle w:val="Header"/>
            <w:jc w:val="right"/>
          </w:pPr>
          <w:proofErr w:type="spellStart"/>
          <w:r>
            <w:t>e</w:t>
          </w:r>
          <w:r w:rsidRPr="009440C1">
            <w:t>ISSN</w:t>
          </w:r>
          <w:proofErr w:type="spellEnd"/>
          <w:r w:rsidRPr="009440C1">
            <w:t xml:space="preserve">: </w:t>
          </w:r>
          <w:r w:rsidR="00FC7CA6" w:rsidRPr="00FC7CA6">
            <w:t>2246</w:t>
          </w:r>
          <w:r w:rsidR="00FC7CA6">
            <w:t>-</w:t>
          </w:r>
          <w:r w:rsidR="00FC7CA6" w:rsidRPr="00FC7CA6">
            <w:t>6110</w:t>
          </w:r>
        </w:p>
      </w:tc>
    </w:tr>
  </w:tbl>
  <w:p w14:paraId="1D73EC93" w14:textId="67A0606D" w:rsidR="005A4B82" w:rsidRDefault="005A4B82" w:rsidP="00BA1629">
    <w:pPr>
      <w:pStyle w:val="BodyText"/>
      <w:spacing w:before="0" w:after="120"/>
      <w:ind w:left="-142"/>
      <w:jc w:val="center"/>
      <w:rPr>
        <w:rFonts w:ascii="Century Gothic"/>
      </w:rPr>
    </w:pPr>
    <w:r>
      <w:rPr>
        <w:rFonts w:ascii="Century Gothic"/>
        <w:noProof/>
        <w:sz w:val="2"/>
      </w:rPr>
      <mc:AlternateContent>
        <mc:Choice Requires="wpg">
          <w:drawing>
            <wp:inline distT="0" distB="0" distL="0" distR="0" wp14:anchorId="03477682" wp14:editId="215FF38C">
              <wp:extent cx="5505450" cy="128905"/>
              <wp:effectExtent l="0" t="0" r="0" b="0"/>
              <wp:docPr id="98182059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28905"/>
                        <a:chOff x="0" y="0"/>
                        <a:chExt cx="8573" cy="29"/>
                      </a:xfrm>
                    </wpg:grpSpPr>
                    <wps:wsp>
                      <wps:cNvPr id="1253087791" name="Line 2"/>
                      <wps:cNvCnPr>
                        <a:cxnSpLocks noChangeShapeType="1"/>
                      </wps:cNvCnPr>
                      <wps:spPr bwMode="auto">
                        <a:xfrm>
                          <a:off x="15" y="15"/>
                          <a:ext cx="8544"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sdtdh="http://schemas.microsoft.com/office/word/2020/wordml/sdtdatahash">
          <w:pict>
            <v:group w14:anchorId="1E1A04B7" id="Group 1" o:spid="_x0000_s1026" style="width:433.5pt;height:10.15pt;mso-position-horizontal-relative:char;mso-position-vertical-relative:line" coordsize="85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">
              <v:line id="Line 2" o:spid="_x0000_s1027" style="position:absolute;visibility:visible;mso-wrap-style:square" from="15,15" to="85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" strokeweight="1.44pt"/>
              <w10:anchorlock/>
            </v:group>
          </w:pict>
        </mc:Fallback>
      </mc:AlternateContent>
    </w:r>
  </w:p>
  <w:p w14:paraId="2E51876C" w14:textId="77777777" w:rsidR="00B95D77" w:rsidRDefault="00B95D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CF3A9C9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00000E"/>
    <w:multiLevelType w:val="hybridMultilevel"/>
    <w:tmpl w:val="2A0201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00000F"/>
    <w:multiLevelType w:val="hybridMultilevel"/>
    <w:tmpl w:val="31A60CFE"/>
    <w:lvl w:ilvl="0" w:tplc="C4D6B922">
      <w:start w:val="1"/>
      <w:numFmt w:val="decimal"/>
      <w:lvlText w:val="%1."/>
      <w:lvlJc w:val="left"/>
      <w:pPr>
        <w:ind w:left="720" w:hanging="360"/>
      </w:pPr>
      <w:rPr>
        <w:rFonts w:ascii="Times New Roman" w:eastAsia="SimSun" w:hAnsi="Times New Roman" w:cs="Times New Roman" w:hint="default"/>
        <w:sz w:val="18"/>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0000011"/>
    <w:multiLevelType w:val="hybridMultilevel"/>
    <w:tmpl w:val="17EC0454"/>
    <w:lvl w:ilvl="0" w:tplc="66402A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7224E83"/>
    <w:multiLevelType w:val="hybridMultilevel"/>
    <w:tmpl w:val="3B50DEE4"/>
    <w:lvl w:ilvl="0" w:tplc="46E89B60">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35C62"/>
    <w:multiLevelType w:val="hybridMultilevel"/>
    <w:tmpl w:val="1A9C3E1C"/>
    <w:lvl w:ilvl="0" w:tplc="C2AEFEE4">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E8837FF"/>
    <w:multiLevelType w:val="hybridMultilevel"/>
    <w:tmpl w:val="EDCAEC9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38460F3"/>
    <w:multiLevelType w:val="hybridMultilevel"/>
    <w:tmpl w:val="181098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756FEB"/>
    <w:multiLevelType w:val="hybridMultilevel"/>
    <w:tmpl w:val="2E12BB1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1A8A5D54"/>
    <w:multiLevelType w:val="hybridMultilevel"/>
    <w:tmpl w:val="5ADAF946"/>
    <w:lvl w:ilvl="0" w:tplc="868E64B8">
      <w:start w:val="1"/>
      <w:numFmt w:val="decimal"/>
      <w:lvlText w:val="%1."/>
      <w:lvlJc w:val="left"/>
      <w:pPr>
        <w:ind w:left="391" w:hanging="360"/>
      </w:pPr>
      <w:rPr>
        <w:rFonts w:hint="default"/>
        <w:b w:val="0"/>
      </w:rPr>
    </w:lvl>
    <w:lvl w:ilvl="1" w:tplc="38090019" w:tentative="1">
      <w:start w:val="1"/>
      <w:numFmt w:val="lowerLetter"/>
      <w:lvlText w:val="%2."/>
      <w:lvlJc w:val="left"/>
      <w:pPr>
        <w:ind w:left="1111" w:hanging="360"/>
      </w:pPr>
    </w:lvl>
    <w:lvl w:ilvl="2" w:tplc="3809001B" w:tentative="1">
      <w:start w:val="1"/>
      <w:numFmt w:val="lowerRoman"/>
      <w:lvlText w:val="%3."/>
      <w:lvlJc w:val="right"/>
      <w:pPr>
        <w:ind w:left="1831" w:hanging="180"/>
      </w:pPr>
    </w:lvl>
    <w:lvl w:ilvl="3" w:tplc="3809000F" w:tentative="1">
      <w:start w:val="1"/>
      <w:numFmt w:val="decimal"/>
      <w:lvlText w:val="%4."/>
      <w:lvlJc w:val="left"/>
      <w:pPr>
        <w:ind w:left="2551" w:hanging="360"/>
      </w:pPr>
    </w:lvl>
    <w:lvl w:ilvl="4" w:tplc="38090019" w:tentative="1">
      <w:start w:val="1"/>
      <w:numFmt w:val="lowerLetter"/>
      <w:lvlText w:val="%5."/>
      <w:lvlJc w:val="left"/>
      <w:pPr>
        <w:ind w:left="3271" w:hanging="360"/>
      </w:pPr>
    </w:lvl>
    <w:lvl w:ilvl="5" w:tplc="3809001B" w:tentative="1">
      <w:start w:val="1"/>
      <w:numFmt w:val="lowerRoman"/>
      <w:lvlText w:val="%6."/>
      <w:lvlJc w:val="right"/>
      <w:pPr>
        <w:ind w:left="3991" w:hanging="180"/>
      </w:pPr>
    </w:lvl>
    <w:lvl w:ilvl="6" w:tplc="3809000F" w:tentative="1">
      <w:start w:val="1"/>
      <w:numFmt w:val="decimal"/>
      <w:lvlText w:val="%7."/>
      <w:lvlJc w:val="left"/>
      <w:pPr>
        <w:ind w:left="4711" w:hanging="360"/>
      </w:pPr>
    </w:lvl>
    <w:lvl w:ilvl="7" w:tplc="38090019" w:tentative="1">
      <w:start w:val="1"/>
      <w:numFmt w:val="lowerLetter"/>
      <w:lvlText w:val="%8."/>
      <w:lvlJc w:val="left"/>
      <w:pPr>
        <w:ind w:left="5431" w:hanging="360"/>
      </w:pPr>
    </w:lvl>
    <w:lvl w:ilvl="8" w:tplc="3809001B" w:tentative="1">
      <w:start w:val="1"/>
      <w:numFmt w:val="lowerRoman"/>
      <w:lvlText w:val="%9."/>
      <w:lvlJc w:val="right"/>
      <w:pPr>
        <w:ind w:left="6151" w:hanging="180"/>
      </w:pPr>
    </w:lvl>
  </w:abstractNum>
  <w:abstractNum w:abstractNumId="10" w15:restartNumberingAfterBreak="0">
    <w:nsid w:val="1B8D3973"/>
    <w:multiLevelType w:val="hybridMultilevel"/>
    <w:tmpl w:val="AC7A44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EFA139E"/>
    <w:multiLevelType w:val="hybridMultilevel"/>
    <w:tmpl w:val="ABFC76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7A2B0B"/>
    <w:multiLevelType w:val="hybridMultilevel"/>
    <w:tmpl w:val="1D5EECBC"/>
    <w:lvl w:ilvl="0" w:tplc="6F0EFEBC">
      <w:start w:val="1"/>
      <w:numFmt w:val="decimal"/>
      <w:lvlText w:val="%1."/>
      <w:lvlJc w:val="left"/>
      <w:pPr>
        <w:ind w:left="1547" w:hanging="360"/>
      </w:pPr>
      <w:rPr>
        <w:rFonts w:ascii="Times New Roman" w:eastAsia="Times New Roman" w:hAnsi="Times New Roman" w:cs="Times New Roman" w:hint="default"/>
        <w:w w:val="100"/>
        <w:sz w:val="24"/>
        <w:szCs w:val="24"/>
        <w:lang w:val="id" w:eastAsia="en-US" w:bidi="ar-SA"/>
      </w:rPr>
    </w:lvl>
    <w:lvl w:ilvl="1" w:tplc="2D22F31E">
      <w:numFmt w:val="bullet"/>
      <w:lvlText w:val="•"/>
      <w:lvlJc w:val="left"/>
      <w:pPr>
        <w:ind w:left="2130" w:hanging="360"/>
      </w:pPr>
      <w:rPr>
        <w:rFonts w:hint="default"/>
        <w:lang w:val="id" w:eastAsia="en-US" w:bidi="ar-SA"/>
      </w:rPr>
    </w:lvl>
    <w:lvl w:ilvl="2" w:tplc="658C2CAC">
      <w:numFmt w:val="bullet"/>
      <w:lvlText w:val="•"/>
      <w:lvlJc w:val="left"/>
      <w:pPr>
        <w:ind w:left="2720" w:hanging="360"/>
      </w:pPr>
      <w:rPr>
        <w:rFonts w:hint="default"/>
        <w:lang w:val="id" w:eastAsia="en-US" w:bidi="ar-SA"/>
      </w:rPr>
    </w:lvl>
    <w:lvl w:ilvl="3" w:tplc="1448815E">
      <w:numFmt w:val="bullet"/>
      <w:lvlText w:val="•"/>
      <w:lvlJc w:val="left"/>
      <w:pPr>
        <w:ind w:left="3310" w:hanging="360"/>
      </w:pPr>
      <w:rPr>
        <w:rFonts w:hint="default"/>
        <w:lang w:val="id" w:eastAsia="en-US" w:bidi="ar-SA"/>
      </w:rPr>
    </w:lvl>
    <w:lvl w:ilvl="4" w:tplc="5FB2AB02">
      <w:numFmt w:val="bullet"/>
      <w:lvlText w:val="•"/>
      <w:lvlJc w:val="left"/>
      <w:pPr>
        <w:ind w:left="3900" w:hanging="360"/>
      </w:pPr>
      <w:rPr>
        <w:rFonts w:hint="default"/>
        <w:lang w:val="id" w:eastAsia="en-US" w:bidi="ar-SA"/>
      </w:rPr>
    </w:lvl>
    <w:lvl w:ilvl="5" w:tplc="128267F0">
      <w:numFmt w:val="bullet"/>
      <w:lvlText w:val="•"/>
      <w:lvlJc w:val="left"/>
      <w:pPr>
        <w:ind w:left="4490" w:hanging="360"/>
      </w:pPr>
      <w:rPr>
        <w:rFonts w:hint="default"/>
        <w:lang w:val="id" w:eastAsia="en-US" w:bidi="ar-SA"/>
      </w:rPr>
    </w:lvl>
    <w:lvl w:ilvl="6" w:tplc="F4A2AF0A">
      <w:numFmt w:val="bullet"/>
      <w:lvlText w:val="•"/>
      <w:lvlJc w:val="left"/>
      <w:pPr>
        <w:ind w:left="5080" w:hanging="360"/>
      </w:pPr>
      <w:rPr>
        <w:rFonts w:hint="default"/>
        <w:lang w:val="id" w:eastAsia="en-US" w:bidi="ar-SA"/>
      </w:rPr>
    </w:lvl>
    <w:lvl w:ilvl="7" w:tplc="BDDE613A">
      <w:numFmt w:val="bullet"/>
      <w:lvlText w:val="•"/>
      <w:lvlJc w:val="left"/>
      <w:pPr>
        <w:ind w:left="5670" w:hanging="360"/>
      </w:pPr>
      <w:rPr>
        <w:rFonts w:hint="default"/>
        <w:lang w:val="id" w:eastAsia="en-US" w:bidi="ar-SA"/>
      </w:rPr>
    </w:lvl>
    <w:lvl w:ilvl="8" w:tplc="417C9F7A">
      <w:numFmt w:val="bullet"/>
      <w:lvlText w:val="•"/>
      <w:lvlJc w:val="left"/>
      <w:pPr>
        <w:ind w:left="6260" w:hanging="360"/>
      </w:pPr>
      <w:rPr>
        <w:rFonts w:hint="default"/>
        <w:lang w:val="id" w:eastAsia="en-US" w:bidi="ar-SA"/>
      </w:rPr>
    </w:lvl>
  </w:abstractNum>
  <w:abstractNum w:abstractNumId="13" w15:restartNumberingAfterBreak="0">
    <w:nsid w:val="236505DD"/>
    <w:multiLevelType w:val="hybridMultilevel"/>
    <w:tmpl w:val="1F6E139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4D536B1"/>
    <w:multiLevelType w:val="hybridMultilevel"/>
    <w:tmpl w:val="2DAC8BE0"/>
    <w:lvl w:ilvl="0" w:tplc="8DF8E128">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8FD35FF"/>
    <w:multiLevelType w:val="hybridMultilevel"/>
    <w:tmpl w:val="5CFA7FDC"/>
    <w:lvl w:ilvl="0" w:tplc="CB6EC2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871E44"/>
    <w:multiLevelType w:val="hybridMultilevel"/>
    <w:tmpl w:val="547A27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19E3E66"/>
    <w:multiLevelType w:val="hybridMultilevel"/>
    <w:tmpl w:val="15B89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BD656B"/>
    <w:multiLevelType w:val="hybridMultilevel"/>
    <w:tmpl w:val="07385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E38DB"/>
    <w:multiLevelType w:val="hybridMultilevel"/>
    <w:tmpl w:val="187CAF94"/>
    <w:lvl w:ilvl="0" w:tplc="B3346242">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0" w15:restartNumberingAfterBreak="0">
    <w:nsid w:val="48262379"/>
    <w:multiLevelType w:val="hybridMultilevel"/>
    <w:tmpl w:val="0E8A25C0"/>
    <w:lvl w:ilvl="0" w:tplc="4A4843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4A0352"/>
    <w:multiLevelType w:val="hybridMultilevel"/>
    <w:tmpl w:val="4F6A0A7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D4B7240"/>
    <w:multiLevelType w:val="hybridMultilevel"/>
    <w:tmpl w:val="BFF80232"/>
    <w:lvl w:ilvl="0" w:tplc="E506B24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F51F3D"/>
    <w:multiLevelType w:val="hybridMultilevel"/>
    <w:tmpl w:val="E0862FE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52653F91"/>
    <w:multiLevelType w:val="hybridMultilevel"/>
    <w:tmpl w:val="6E7E6AFA"/>
    <w:lvl w:ilvl="0" w:tplc="04090015">
      <w:start w:val="1"/>
      <w:numFmt w:val="upperLetter"/>
      <w:lvlText w:val="%1."/>
      <w:lvlJc w:val="left"/>
      <w:pPr>
        <w:ind w:left="1080" w:hanging="360"/>
      </w:pPr>
    </w:lvl>
    <w:lvl w:ilvl="1" w:tplc="591E5E92">
      <w:start w:val="1"/>
      <w:numFmt w:val="decimal"/>
      <w:lvlText w:val="%2)"/>
      <w:lvlJc w:val="left"/>
      <w:pPr>
        <w:ind w:left="2340" w:hanging="90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611F8C"/>
    <w:multiLevelType w:val="hybridMultilevel"/>
    <w:tmpl w:val="82F2FB3E"/>
    <w:lvl w:ilvl="0" w:tplc="176E4132">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59F55254"/>
    <w:multiLevelType w:val="hybridMultilevel"/>
    <w:tmpl w:val="7310CC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133046"/>
    <w:multiLevelType w:val="hybridMultilevel"/>
    <w:tmpl w:val="2EDCF2CA"/>
    <w:lvl w:ilvl="0" w:tplc="22C2BA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F338F4"/>
    <w:multiLevelType w:val="hybridMultilevel"/>
    <w:tmpl w:val="3C480516"/>
    <w:lvl w:ilvl="0" w:tplc="46E89B60">
      <w:numFmt w:val="bullet"/>
      <w:lvlText w:val="•"/>
      <w:lvlJc w:val="left"/>
      <w:pPr>
        <w:ind w:left="1080" w:hanging="360"/>
      </w:pPr>
      <w:rPr>
        <w:rFonts w:ascii="Times New Roman" w:eastAsia="Tahom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C921553"/>
    <w:multiLevelType w:val="hybridMultilevel"/>
    <w:tmpl w:val="AB80F4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E90EF7"/>
    <w:multiLevelType w:val="hybridMultilevel"/>
    <w:tmpl w:val="881A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0B2752"/>
    <w:multiLevelType w:val="hybridMultilevel"/>
    <w:tmpl w:val="186A17B2"/>
    <w:lvl w:ilvl="0" w:tplc="22C2BA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5300CA"/>
    <w:multiLevelType w:val="hybridMultilevel"/>
    <w:tmpl w:val="D2CED7AA"/>
    <w:lvl w:ilvl="0" w:tplc="4A484308">
      <w:start w:val="1"/>
      <w:numFmt w:val="decimal"/>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5F47668F"/>
    <w:multiLevelType w:val="hybridMultilevel"/>
    <w:tmpl w:val="DBBE917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605328D6"/>
    <w:multiLevelType w:val="hybridMultilevel"/>
    <w:tmpl w:val="832A5F16"/>
    <w:lvl w:ilvl="0" w:tplc="60E82616">
      <w:start w:val="1"/>
      <w:numFmt w:val="decimal"/>
      <w:lvlText w:val="%1."/>
      <w:lvlJc w:val="left"/>
      <w:pPr>
        <w:ind w:left="990" w:hanging="360"/>
      </w:pPr>
      <w:rPr>
        <w:rFonts w:ascii="Times New Roman" w:eastAsiaTheme="minorHAnsi" w:hAnsi="Times New Roman" w:cs="Times New Roman"/>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 w15:restartNumberingAfterBreak="0">
    <w:nsid w:val="60A436E2"/>
    <w:multiLevelType w:val="hybridMultilevel"/>
    <w:tmpl w:val="73B20322"/>
    <w:lvl w:ilvl="0" w:tplc="CA8CD630">
      <w:start w:val="1"/>
      <w:numFmt w:val="decimal"/>
      <w:lvlText w:val="%1."/>
      <w:lvlJc w:val="left"/>
      <w:pPr>
        <w:ind w:left="1565" w:hanging="360"/>
      </w:pPr>
      <w:rPr>
        <w:rFonts w:hint="default"/>
      </w:rPr>
    </w:lvl>
    <w:lvl w:ilvl="1" w:tplc="04210019" w:tentative="1">
      <w:start w:val="1"/>
      <w:numFmt w:val="lowerLetter"/>
      <w:lvlText w:val="%2."/>
      <w:lvlJc w:val="left"/>
      <w:pPr>
        <w:ind w:left="2285" w:hanging="360"/>
      </w:pPr>
    </w:lvl>
    <w:lvl w:ilvl="2" w:tplc="0421001B" w:tentative="1">
      <w:start w:val="1"/>
      <w:numFmt w:val="lowerRoman"/>
      <w:lvlText w:val="%3."/>
      <w:lvlJc w:val="right"/>
      <w:pPr>
        <w:ind w:left="3005" w:hanging="180"/>
      </w:pPr>
    </w:lvl>
    <w:lvl w:ilvl="3" w:tplc="0421000F" w:tentative="1">
      <w:start w:val="1"/>
      <w:numFmt w:val="decimal"/>
      <w:lvlText w:val="%4."/>
      <w:lvlJc w:val="left"/>
      <w:pPr>
        <w:ind w:left="3725" w:hanging="360"/>
      </w:pPr>
    </w:lvl>
    <w:lvl w:ilvl="4" w:tplc="04210019" w:tentative="1">
      <w:start w:val="1"/>
      <w:numFmt w:val="lowerLetter"/>
      <w:lvlText w:val="%5."/>
      <w:lvlJc w:val="left"/>
      <w:pPr>
        <w:ind w:left="4445" w:hanging="360"/>
      </w:pPr>
    </w:lvl>
    <w:lvl w:ilvl="5" w:tplc="0421001B" w:tentative="1">
      <w:start w:val="1"/>
      <w:numFmt w:val="lowerRoman"/>
      <w:lvlText w:val="%6."/>
      <w:lvlJc w:val="right"/>
      <w:pPr>
        <w:ind w:left="5165" w:hanging="180"/>
      </w:pPr>
    </w:lvl>
    <w:lvl w:ilvl="6" w:tplc="0421000F" w:tentative="1">
      <w:start w:val="1"/>
      <w:numFmt w:val="decimal"/>
      <w:lvlText w:val="%7."/>
      <w:lvlJc w:val="left"/>
      <w:pPr>
        <w:ind w:left="5885" w:hanging="360"/>
      </w:pPr>
    </w:lvl>
    <w:lvl w:ilvl="7" w:tplc="04210019" w:tentative="1">
      <w:start w:val="1"/>
      <w:numFmt w:val="lowerLetter"/>
      <w:lvlText w:val="%8."/>
      <w:lvlJc w:val="left"/>
      <w:pPr>
        <w:ind w:left="6605" w:hanging="360"/>
      </w:pPr>
    </w:lvl>
    <w:lvl w:ilvl="8" w:tplc="0421001B" w:tentative="1">
      <w:start w:val="1"/>
      <w:numFmt w:val="lowerRoman"/>
      <w:lvlText w:val="%9."/>
      <w:lvlJc w:val="right"/>
      <w:pPr>
        <w:ind w:left="7325" w:hanging="180"/>
      </w:pPr>
    </w:lvl>
  </w:abstractNum>
  <w:abstractNum w:abstractNumId="36" w15:restartNumberingAfterBreak="0">
    <w:nsid w:val="61250556"/>
    <w:multiLevelType w:val="hybridMultilevel"/>
    <w:tmpl w:val="C1EE574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635A45C9"/>
    <w:multiLevelType w:val="hybridMultilevel"/>
    <w:tmpl w:val="464AFDEC"/>
    <w:lvl w:ilvl="0" w:tplc="E506B240">
      <w:start w:val="1"/>
      <w:numFmt w:val="decimal"/>
      <w:lvlText w:val="%1."/>
      <w:lvlJc w:val="left"/>
      <w:pPr>
        <w:ind w:left="1260" w:hanging="360"/>
      </w:pPr>
      <w:rPr>
        <w:rFonts w:ascii="Times New Roman" w:eastAsiaTheme="minorHAnsi"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654E3479"/>
    <w:multiLevelType w:val="hybridMultilevel"/>
    <w:tmpl w:val="6D3C1D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5E4E12"/>
    <w:multiLevelType w:val="hybridMultilevel"/>
    <w:tmpl w:val="801EA30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D2B59B3"/>
    <w:multiLevelType w:val="hybridMultilevel"/>
    <w:tmpl w:val="128606A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6E700A03"/>
    <w:multiLevelType w:val="hybridMultilevel"/>
    <w:tmpl w:val="9514C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33242C"/>
    <w:multiLevelType w:val="hybridMultilevel"/>
    <w:tmpl w:val="5B1CB9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2"/>
  </w:num>
  <w:num w:numId="2">
    <w:abstractNumId w:val="21"/>
  </w:num>
  <w:num w:numId="3">
    <w:abstractNumId w:val="36"/>
  </w:num>
  <w:num w:numId="4">
    <w:abstractNumId w:val="40"/>
  </w:num>
  <w:num w:numId="5">
    <w:abstractNumId w:val="12"/>
  </w:num>
  <w:num w:numId="6">
    <w:abstractNumId w:val="15"/>
  </w:num>
  <w:num w:numId="7">
    <w:abstractNumId w:val="38"/>
  </w:num>
  <w:num w:numId="8">
    <w:abstractNumId w:val="41"/>
  </w:num>
  <w:num w:numId="9">
    <w:abstractNumId w:val="14"/>
  </w:num>
  <w:num w:numId="10">
    <w:abstractNumId w:val="16"/>
  </w:num>
  <w:num w:numId="11">
    <w:abstractNumId w:val="10"/>
  </w:num>
  <w:num w:numId="12">
    <w:abstractNumId w:val="0"/>
  </w:num>
  <w:num w:numId="13">
    <w:abstractNumId w:val="39"/>
  </w:num>
  <w:num w:numId="14">
    <w:abstractNumId w:val="9"/>
  </w:num>
  <w:num w:numId="15">
    <w:abstractNumId w:val="1"/>
  </w:num>
  <w:num w:numId="16">
    <w:abstractNumId w:val="3"/>
  </w:num>
  <w:num w:numId="17">
    <w:abstractNumId w:val="2"/>
  </w:num>
  <w:num w:numId="18">
    <w:abstractNumId w:val="11"/>
  </w:num>
  <w:num w:numId="19">
    <w:abstractNumId w:val="34"/>
  </w:num>
  <w:num w:numId="20">
    <w:abstractNumId w:val="37"/>
  </w:num>
  <w:num w:numId="21">
    <w:abstractNumId w:val="7"/>
  </w:num>
  <w:num w:numId="22">
    <w:abstractNumId w:val="22"/>
  </w:num>
  <w:num w:numId="23">
    <w:abstractNumId w:val="8"/>
  </w:num>
  <w:num w:numId="24">
    <w:abstractNumId w:val="6"/>
  </w:num>
  <w:num w:numId="25">
    <w:abstractNumId w:val="25"/>
  </w:num>
  <w:num w:numId="26">
    <w:abstractNumId w:val="13"/>
  </w:num>
  <w:num w:numId="27">
    <w:abstractNumId w:val="5"/>
  </w:num>
  <w:num w:numId="28">
    <w:abstractNumId w:val="19"/>
  </w:num>
  <w:num w:numId="29">
    <w:abstractNumId w:val="23"/>
  </w:num>
  <w:num w:numId="30">
    <w:abstractNumId w:val="33"/>
  </w:num>
  <w:num w:numId="31">
    <w:abstractNumId w:val="35"/>
  </w:num>
  <w:num w:numId="32">
    <w:abstractNumId w:val="30"/>
  </w:num>
  <w:num w:numId="33">
    <w:abstractNumId w:val="4"/>
  </w:num>
  <w:num w:numId="34">
    <w:abstractNumId w:val="28"/>
  </w:num>
  <w:num w:numId="35">
    <w:abstractNumId w:val="24"/>
  </w:num>
  <w:num w:numId="36">
    <w:abstractNumId w:val="26"/>
  </w:num>
  <w:num w:numId="37">
    <w:abstractNumId w:val="17"/>
  </w:num>
  <w:num w:numId="38">
    <w:abstractNumId w:val="20"/>
  </w:num>
  <w:num w:numId="39">
    <w:abstractNumId w:val="32"/>
  </w:num>
  <w:num w:numId="40">
    <w:abstractNumId w:val="31"/>
  </w:num>
  <w:num w:numId="41">
    <w:abstractNumId w:val="27"/>
  </w:num>
  <w:num w:numId="42">
    <w:abstractNumId w:val="18"/>
  </w:num>
  <w:num w:numId="43">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107"/>
    <w:rsid w:val="00002D24"/>
    <w:rsid w:val="00006A5C"/>
    <w:rsid w:val="00011296"/>
    <w:rsid w:val="00013810"/>
    <w:rsid w:val="00014AF1"/>
    <w:rsid w:val="000156F7"/>
    <w:rsid w:val="00017573"/>
    <w:rsid w:val="00017FB2"/>
    <w:rsid w:val="00047040"/>
    <w:rsid w:val="00050E52"/>
    <w:rsid w:val="00053386"/>
    <w:rsid w:val="0006173C"/>
    <w:rsid w:val="000640E6"/>
    <w:rsid w:val="00072AFE"/>
    <w:rsid w:val="00076500"/>
    <w:rsid w:val="00081344"/>
    <w:rsid w:val="00087F75"/>
    <w:rsid w:val="000921C6"/>
    <w:rsid w:val="000A5E1C"/>
    <w:rsid w:val="000B13D1"/>
    <w:rsid w:val="000B41F7"/>
    <w:rsid w:val="000B608D"/>
    <w:rsid w:val="000C0E12"/>
    <w:rsid w:val="000C5158"/>
    <w:rsid w:val="000C5339"/>
    <w:rsid w:val="000C5A90"/>
    <w:rsid w:val="000D65BD"/>
    <w:rsid w:val="000E434E"/>
    <w:rsid w:val="000F34F0"/>
    <w:rsid w:val="00101838"/>
    <w:rsid w:val="00104488"/>
    <w:rsid w:val="00111F6D"/>
    <w:rsid w:val="0011292A"/>
    <w:rsid w:val="001136A4"/>
    <w:rsid w:val="001179F5"/>
    <w:rsid w:val="00123D27"/>
    <w:rsid w:val="00125F5B"/>
    <w:rsid w:val="00126E24"/>
    <w:rsid w:val="00130FAE"/>
    <w:rsid w:val="0015081A"/>
    <w:rsid w:val="00152825"/>
    <w:rsid w:val="001567DC"/>
    <w:rsid w:val="001615CD"/>
    <w:rsid w:val="00165877"/>
    <w:rsid w:val="00177654"/>
    <w:rsid w:val="00180639"/>
    <w:rsid w:val="00182718"/>
    <w:rsid w:val="00184251"/>
    <w:rsid w:val="001856C0"/>
    <w:rsid w:val="001939E8"/>
    <w:rsid w:val="00197ED2"/>
    <w:rsid w:val="001C5238"/>
    <w:rsid w:val="001D117D"/>
    <w:rsid w:val="001D55DC"/>
    <w:rsid w:val="001E041A"/>
    <w:rsid w:val="001E0662"/>
    <w:rsid w:val="001E18E0"/>
    <w:rsid w:val="001E28E2"/>
    <w:rsid w:val="001E50AB"/>
    <w:rsid w:val="001F28F5"/>
    <w:rsid w:val="001F4FF2"/>
    <w:rsid w:val="001F6EA1"/>
    <w:rsid w:val="002100CB"/>
    <w:rsid w:val="00213986"/>
    <w:rsid w:val="00216177"/>
    <w:rsid w:val="00227DC8"/>
    <w:rsid w:val="00235073"/>
    <w:rsid w:val="00235900"/>
    <w:rsid w:val="00251898"/>
    <w:rsid w:val="00255F7F"/>
    <w:rsid w:val="00262BB5"/>
    <w:rsid w:val="00266922"/>
    <w:rsid w:val="002816CD"/>
    <w:rsid w:val="002909B2"/>
    <w:rsid w:val="002969CE"/>
    <w:rsid w:val="002A2F0B"/>
    <w:rsid w:val="002A6105"/>
    <w:rsid w:val="002A63A2"/>
    <w:rsid w:val="002C4129"/>
    <w:rsid w:val="002C4CB8"/>
    <w:rsid w:val="002D0AB0"/>
    <w:rsid w:val="002D7039"/>
    <w:rsid w:val="002E2543"/>
    <w:rsid w:val="002E37E8"/>
    <w:rsid w:val="002F474A"/>
    <w:rsid w:val="002F57DE"/>
    <w:rsid w:val="002F6A85"/>
    <w:rsid w:val="003015D9"/>
    <w:rsid w:val="00301BA7"/>
    <w:rsid w:val="003020C1"/>
    <w:rsid w:val="00313E04"/>
    <w:rsid w:val="0032650A"/>
    <w:rsid w:val="0034389B"/>
    <w:rsid w:val="00343A92"/>
    <w:rsid w:val="0034734F"/>
    <w:rsid w:val="00351491"/>
    <w:rsid w:val="00363B67"/>
    <w:rsid w:val="0037302F"/>
    <w:rsid w:val="00374180"/>
    <w:rsid w:val="00374793"/>
    <w:rsid w:val="003867AE"/>
    <w:rsid w:val="0039193F"/>
    <w:rsid w:val="0039269A"/>
    <w:rsid w:val="0039533D"/>
    <w:rsid w:val="0039622F"/>
    <w:rsid w:val="00396F7D"/>
    <w:rsid w:val="003973D1"/>
    <w:rsid w:val="003A0838"/>
    <w:rsid w:val="003A5141"/>
    <w:rsid w:val="003A6C9C"/>
    <w:rsid w:val="003B5805"/>
    <w:rsid w:val="003B6364"/>
    <w:rsid w:val="003B735F"/>
    <w:rsid w:val="003C3F11"/>
    <w:rsid w:val="003C66C4"/>
    <w:rsid w:val="003C759B"/>
    <w:rsid w:val="003D4679"/>
    <w:rsid w:val="003E47A9"/>
    <w:rsid w:val="003F3E95"/>
    <w:rsid w:val="003F4584"/>
    <w:rsid w:val="003F7333"/>
    <w:rsid w:val="00401D11"/>
    <w:rsid w:val="00406371"/>
    <w:rsid w:val="00410B95"/>
    <w:rsid w:val="004110DC"/>
    <w:rsid w:val="00417602"/>
    <w:rsid w:val="00424AC6"/>
    <w:rsid w:val="00430624"/>
    <w:rsid w:val="004310C5"/>
    <w:rsid w:val="00435D24"/>
    <w:rsid w:val="004511AD"/>
    <w:rsid w:val="00452F32"/>
    <w:rsid w:val="00454FC2"/>
    <w:rsid w:val="00461DA6"/>
    <w:rsid w:val="004721D8"/>
    <w:rsid w:val="0047397D"/>
    <w:rsid w:val="00473C71"/>
    <w:rsid w:val="00480425"/>
    <w:rsid w:val="00481117"/>
    <w:rsid w:val="00485280"/>
    <w:rsid w:val="0049252F"/>
    <w:rsid w:val="00492874"/>
    <w:rsid w:val="00497844"/>
    <w:rsid w:val="00497F97"/>
    <w:rsid w:val="004A0246"/>
    <w:rsid w:val="004A0477"/>
    <w:rsid w:val="004A2001"/>
    <w:rsid w:val="004B4693"/>
    <w:rsid w:val="004D1F62"/>
    <w:rsid w:val="004D4330"/>
    <w:rsid w:val="004E25FE"/>
    <w:rsid w:val="004E6D03"/>
    <w:rsid w:val="004E7176"/>
    <w:rsid w:val="004F0E65"/>
    <w:rsid w:val="005053C7"/>
    <w:rsid w:val="00510355"/>
    <w:rsid w:val="00515EEB"/>
    <w:rsid w:val="00517F78"/>
    <w:rsid w:val="00520B19"/>
    <w:rsid w:val="00524809"/>
    <w:rsid w:val="0054099D"/>
    <w:rsid w:val="005442D9"/>
    <w:rsid w:val="00545BFF"/>
    <w:rsid w:val="005530A4"/>
    <w:rsid w:val="00553248"/>
    <w:rsid w:val="005540FC"/>
    <w:rsid w:val="00564A62"/>
    <w:rsid w:val="0056550E"/>
    <w:rsid w:val="00581929"/>
    <w:rsid w:val="00586906"/>
    <w:rsid w:val="005A24E7"/>
    <w:rsid w:val="005A4B82"/>
    <w:rsid w:val="005A7B47"/>
    <w:rsid w:val="005B0764"/>
    <w:rsid w:val="005B3962"/>
    <w:rsid w:val="005B495D"/>
    <w:rsid w:val="005C15B0"/>
    <w:rsid w:val="005C2E9A"/>
    <w:rsid w:val="005D6D74"/>
    <w:rsid w:val="005E21CE"/>
    <w:rsid w:val="005E67E5"/>
    <w:rsid w:val="005F7060"/>
    <w:rsid w:val="006048A5"/>
    <w:rsid w:val="006062F7"/>
    <w:rsid w:val="00613912"/>
    <w:rsid w:val="00622DA4"/>
    <w:rsid w:val="00656344"/>
    <w:rsid w:val="006607CB"/>
    <w:rsid w:val="006637DA"/>
    <w:rsid w:val="006655B2"/>
    <w:rsid w:val="006749D6"/>
    <w:rsid w:val="00684466"/>
    <w:rsid w:val="006919CF"/>
    <w:rsid w:val="00694DC8"/>
    <w:rsid w:val="006A0F5B"/>
    <w:rsid w:val="006A106D"/>
    <w:rsid w:val="006A1AF5"/>
    <w:rsid w:val="006A37D0"/>
    <w:rsid w:val="006A46BA"/>
    <w:rsid w:val="006B3E90"/>
    <w:rsid w:val="006C0263"/>
    <w:rsid w:val="006C20ED"/>
    <w:rsid w:val="006C3107"/>
    <w:rsid w:val="006D649C"/>
    <w:rsid w:val="006E39F7"/>
    <w:rsid w:val="006E5467"/>
    <w:rsid w:val="006F2501"/>
    <w:rsid w:val="006F69D4"/>
    <w:rsid w:val="006F7B57"/>
    <w:rsid w:val="00723C02"/>
    <w:rsid w:val="00725B4E"/>
    <w:rsid w:val="007338E7"/>
    <w:rsid w:val="00736692"/>
    <w:rsid w:val="007434FA"/>
    <w:rsid w:val="007458BB"/>
    <w:rsid w:val="007459D0"/>
    <w:rsid w:val="007569E7"/>
    <w:rsid w:val="00764A9B"/>
    <w:rsid w:val="007718AC"/>
    <w:rsid w:val="00773C6C"/>
    <w:rsid w:val="00781698"/>
    <w:rsid w:val="007840D4"/>
    <w:rsid w:val="00785200"/>
    <w:rsid w:val="007942D2"/>
    <w:rsid w:val="007A4026"/>
    <w:rsid w:val="007A4783"/>
    <w:rsid w:val="007B6BA4"/>
    <w:rsid w:val="007C58CC"/>
    <w:rsid w:val="007C6C4A"/>
    <w:rsid w:val="007D2F67"/>
    <w:rsid w:val="007D3549"/>
    <w:rsid w:val="007E0522"/>
    <w:rsid w:val="007E0AC7"/>
    <w:rsid w:val="007E21CC"/>
    <w:rsid w:val="007F300A"/>
    <w:rsid w:val="007F5D91"/>
    <w:rsid w:val="007F7B37"/>
    <w:rsid w:val="00811CD8"/>
    <w:rsid w:val="0081592D"/>
    <w:rsid w:val="00821C18"/>
    <w:rsid w:val="008221E1"/>
    <w:rsid w:val="00832760"/>
    <w:rsid w:val="008370CB"/>
    <w:rsid w:val="008427EE"/>
    <w:rsid w:val="00842FCD"/>
    <w:rsid w:val="008452F2"/>
    <w:rsid w:val="00845ABF"/>
    <w:rsid w:val="00850594"/>
    <w:rsid w:val="00851754"/>
    <w:rsid w:val="00860643"/>
    <w:rsid w:val="00860EBD"/>
    <w:rsid w:val="00863478"/>
    <w:rsid w:val="008718C9"/>
    <w:rsid w:val="00871EFB"/>
    <w:rsid w:val="00881F74"/>
    <w:rsid w:val="0088421E"/>
    <w:rsid w:val="00894308"/>
    <w:rsid w:val="008953AA"/>
    <w:rsid w:val="008960B9"/>
    <w:rsid w:val="008A16C3"/>
    <w:rsid w:val="008A2237"/>
    <w:rsid w:val="008A2C68"/>
    <w:rsid w:val="008C49D5"/>
    <w:rsid w:val="008D240A"/>
    <w:rsid w:val="008D5E83"/>
    <w:rsid w:val="008D69A5"/>
    <w:rsid w:val="008D7421"/>
    <w:rsid w:val="008E086F"/>
    <w:rsid w:val="008F11AF"/>
    <w:rsid w:val="008F4A07"/>
    <w:rsid w:val="008F4F51"/>
    <w:rsid w:val="008F720B"/>
    <w:rsid w:val="00904D25"/>
    <w:rsid w:val="0091267E"/>
    <w:rsid w:val="0091779F"/>
    <w:rsid w:val="009278C7"/>
    <w:rsid w:val="00936AFF"/>
    <w:rsid w:val="00937521"/>
    <w:rsid w:val="00943DF7"/>
    <w:rsid w:val="0095301B"/>
    <w:rsid w:val="00953923"/>
    <w:rsid w:val="00956F81"/>
    <w:rsid w:val="0095771D"/>
    <w:rsid w:val="00963D1D"/>
    <w:rsid w:val="00970B7E"/>
    <w:rsid w:val="00971059"/>
    <w:rsid w:val="00987E60"/>
    <w:rsid w:val="00997306"/>
    <w:rsid w:val="009A079B"/>
    <w:rsid w:val="009A3BF2"/>
    <w:rsid w:val="009A4D64"/>
    <w:rsid w:val="009B045F"/>
    <w:rsid w:val="009B0C29"/>
    <w:rsid w:val="009B49DF"/>
    <w:rsid w:val="009B65ED"/>
    <w:rsid w:val="009B70B1"/>
    <w:rsid w:val="009C75AA"/>
    <w:rsid w:val="009D3B0F"/>
    <w:rsid w:val="009D3D07"/>
    <w:rsid w:val="009D5D7A"/>
    <w:rsid w:val="00A001D6"/>
    <w:rsid w:val="00A06835"/>
    <w:rsid w:val="00A0685B"/>
    <w:rsid w:val="00A06CF6"/>
    <w:rsid w:val="00A1286B"/>
    <w:rsid w:val="00A148AD"/>
    <w:rsid w:val="00A14D86"/>
    <w:rsid w:val="00A15A0E"/>
    <w:rsid w:val="00A17B19"/>
    <w:rsid w:val="00A20C35"/>
    <w:rsid w:val="00A313E6"/>
    <w:rsid w:val="00A314CE"/>
    <w:rsid w:val="00A37A57"/>
    <w:rsid w:val="00A419ED"/>
    <w:rsid w:val="00A4509C"/>
    <w:rsid w:val="00A46BCD"/>
    <w:rsid w:val="00A471A0"/>
    <w:rsid w:val="00A5223B"/>
    <w:rsid w:val="00A64265"/>
    <w:rsid w:val="00A673B2"/>
    <w:rsid w:val="00A81739"/>
    <w:rsid w:val="00A83CF3"/>
    <w:rsid w:val="00A8492A"/>
    <w:rsid w:val="00A86893"/>
    <w:rsid w:val="00A868F5"/>
    <w:rsid w:val="00A94623"/>
    <w:rsid w:val="00AB03B0"/>
    <w:rsid w:val="00AB26DD"/>
    <w:rsid w:val="00AB6274"/>
    <w:rsid w:val="00AB6DE6"/>
    <w:rsid w:val="00AC56B3"/>
    <w:rsid w:val="00AC6BED"/>
    <w:rsid w:val="00AD7460"/>
    <w:rsid w:val="00AE3EF3"/>
    <w:rsid w:val="00AF1591"/>
    <w:rsid w:val="00AF30C0"/>
    <w:rsid w:val="00AF3C5E"/>
    <w:rsid w:val="00AF4BE9"/>
    <w:rsid w:val="00AF4D40"/>
    <w:rsid w:val="00AF77DE"/>
    <w:rsid w:val="00B1003E"/>
    <w:rsid w:val="00B11C0B"/>
    <w:rsid w:val="00B20142"/>
    <w:rsid w:val="00B233D4"/>
    <w:rsid w:val="00B25F0C"/>
    <w:rsid w:val="00B37D22"/>
    <w:rsid w:val="00B46F4B"/>
    <w:rsid w:val="00B617A7"/>
    <w:rsid w:val="00B61CC7"/>
    <w:rsid w:val="00B63D0A"/>
    <w:rsid w:val="00B658CB"/>
    <w:rsid w:val="00B66C45"/>
    <w:rsid w:val="00B7083E"/>
    <w:rsid w:val="00B71A92"/>
    <w:rsid w:val="00B71FE4"/>
    <w:rsid w:val="00B77974"/>
    <w:rsid w:val="00B809ED"/>
    <w:rsid w:val="00B85099"/>
    <w:rsid w:val="00B95D77"/>
    <w:rsid w:val="00B972BA"/>
    <w:rsid w:val="00BA1629"/>
    <w:rsid w:val="00BA28D7"/>
    <w:rsid w:val="00BA3EDB"/>
    <w:rsid w:val="00BA5A3F"/>
    <w:rsid w:val="00BB284F"/>
    <w:rsid w:val="00BC55AC"/>
    <w:rsid w:val="00BC7A90"/>
    <w:rsid w:val="00BD23AA"/>
    <w:rsid w:val="00BD7E48"/>
    <w:rsid w:val="00BF474D"/>
    <w:rsid w:val="00BF682E"/>
    <w:rsid w:val="00C00099"/>
    <w:rsid w:val="00C016E7"/>
    <w:rsid w:val="00C03719"/>
    <w:rsid w:val="00C03C6B"/>
    <w:rsid w:val="00C058F6"/>
    <w:rsid w:val="00C30B63"/>
    <w:rsid w:val="00C367C6"/>
    <w:rsid w:val="00C41AFD"/>
    <w:rsid w:val="00C44968"/>
    <w:rsid w:val="00C4533B"/>
    <w:rsid w:val="00C46320"/>
    <w:rsid w:val="00C5360D"/>
    <w:rsid w:val="00C61C13"/>
    <w:rsid w:val="00C71B35"/>
    <w:rsid w:val="00C71E97"/>
    <w:rsid w:val="00C81DBF"/>
    <w:rsid w:val="00C8261E"/>
    <w:rsid w:val="00C848A1"/>
    <w:rsid w:val="00C868F9"/>
    <w:rsid w:val="00C91107"/>
    <w:rsid w:val="00C95692"/>
    <w:rsid w:val="00CA035C"/>
    <w:rsid w:val="00CB2F8D"/>
    <w:rsid w:val="00CB3998"/>
    <w:rsid w:val="00CB63A2"/>
    <w:rsid w:val="00CB6740"/>
    <w:rsid w:val="00CC19C7"/>
    <w:rsid w:val="00CC1D2E"/>
    <w:rsid w:val="00CC6023"/>
    <w:rsid w:val="00CD1C89"/>
    <w:rsid w:val="00CD1CC8"/>
    <w:rsid w:val="00CD2370"/>
    <w:rsid w:val="00CD4A21"/>
    <w:rsid w:val="00CE1A2E"/>
    <w:rsid w:val="00CF0EDA"/>
    <w:rsid w:val="00CF58FF"/>
    <w:rsid w:val="00D0053A"/>
    <w:rsid w:val="00D0322A"/>
    <w:rsid w:val="00D035BA"/>
    <w:rsid w:val="00D03A91"/>
    <w:rsid w:val="00D0742C"/>
    <w:rsid w:val="00D076C7"/>
    <w:rsid w:val="00D2004E"/>
    <w:rsid w:val="00D209D7"/>
    <w:rsid w:val="00D213F0"/>
    <w:rsid w:val="00D228F7"/>
    <w:rsid w:val="00D23337"/>
    <w:rsid w:val="00D26A63"/>
    <w:rsid w:val="00D26B93"/>
    <w:rsid w:val="00D527D8"/>
    <w:rsid w:val="00D541A7"/>
    <w:rsid w:val="00D55DCE"/>
    <w:rsid w:val="00D574AC"/>
    <w:rsid w:val="00D64D75"/>
    <w:rsid w:val="00D768A8"/>
    <w:rsid w:val="00D7710C"/>
    <w:rsid w:val="00D77918"/>
    <w:rsid w:val="00D84125"/>
    <w:rsid w:val="00D87781"/>
    <w:rsid w:val="00DA3EB7"/>
    <w:rsid w:val="00DB1086"/>
    <w:rsid w:val="00DB1169"/>
    <w:rsid w:val="00DB154D"/>
    <w:rsid w:val="00DB4A0D"/>
    <w:rsid w:val="00DB71EB"/>
    <w:rsid w:val="00DC01B3"/>
    <w:rsid w:val="00DD6922"/>
    <w:rsid w:val="00DE0242"/>
    <w:rsid w:val="00DE64E7"/>
    <w:rsid w:val="00DF6B49"/>
    <w:rsid w:val="00E11617"/>
    <w:rsid w:val="00E12445"/>
    <w:rsid w:val="00E12714"/>
    <w:rsid w:val="00E20E44"/>
    <w:rsid w:val="00E31479"/>
    <w:rsid w:val="00E35E80"/>
    <w:rsid w:val="00E36731"/>
    <w:rsid w:val="00E431F2"/>
    <w:rsid w:val="00E44054"/>
    <w:rsid w:val="00E46449"/>
    <w:rsid w:val="00E47B44"/>
    <w:rsid w:val="00E601EF"/>
    <w:rsid w:val="00E70EFF"/>
    <w:rsid w:val="00E74456"/>
    <w:rsid w:val="00E74C04"/>
    <w:rsid w:val="00E75311"/>
    <w:rsid w:val="00E75B8A"/>
    <w:rsid w:val="00E7665A"/>
    <w:rsid w:val="00E7688D"/>
    <w:rsid w:val="00E83050"/>
    <w:rsid w:val="00E95830"/>
    <w:rsid w:val="00EA585D"/>
    <w:rsid w:val="00EA5908"/>
    <w:rsid w:val="00EB38BD"/>
    <w:rsid w:val="00EB4688"/>
    <w:rsid w:val="00EC5823"/>
    <w:rsid w:val="00ED1241"/>
    <w:rsid w:val="00ED5BCF"/>
    <w:rsid w:val="00EE10A6"/>
    <w:rsid w:val="00EE209E"/>
    <w:rsid w:val="00EF2590"/>
    <w:rsid w:val="00EF3E9B"/>
    <w:rsid w:val="00F1067B"/>
    <w:rsid w:val="00F120CA"/>
    <w:rsid w:val="00F13E4C"/>
    <w:rsid w:val="00F24DC7"/>
    <w:rsid w:val="00F3437C"/>
    <w:rsid w:val="00F45F30"/>
    <w:rsid w:val="00F4699B"/>
    <w:rsid w:val="00F471BF"/>
    <w:rsid w:val="00F60246"/>
    <w:rsid w:val="00F705F3"/>
    <w:rsid w:val="00F70E7D"/>
    <w:rsid w:val="00F74179"/>
    <w:rsid w:val="00F8744E"/>
    <w:rsid w:val="00F91020"/>
    <w:rsid w:val="00F96CCC"/>
    <w:rsid w:val="00FA00BD"/>
    <w:rsid w:val="00FA7246"/>
    <w:rsid w:val="00FB526B"/>
    <w:rsid w:val="00FC290F"/>
    <w:rsid w:val="00FC7CA6"/>
    <w:rsid w:val="00FD05CF"/>
    <w:rsid w:val="00FD0C09"/>
    <w:rsid w:val="00FD3A01"/>
    <w:rsid w:val="00FD51CC"/>
    <w:rsid w:val="00FD73C9"/>
    <w:rsid w:val="00FE262A"/>
    <w:rsid w:val="00FE5F18"/>
    <w:rsid w:val="00FF7D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29B01"/>
  <w15:chartTrackingRefBased/>
  <w15:docId w15:val="{F914E64F-F24F-4C29-9707-C99F2544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footnote text" w:qFormat="1"/>
    <w:lsdException w:name="caption" w:uiPriority="35" w:qFormat="1"/>
    <w:lsdException w:name="footnote reference" w:qFormat="1"/>
    <w:lsdException w:name="Title" w:uiPriority="10" w:qFormat="1"/>
    <w:lsdException w:name="Default Paragraph Font" w:semiHidden="1" w:uiPriority="1" w:unhideWhenUsed="1"/>
    <w:lsdException w:name="Body Text" w:uiPriority="1" w:qFormat="1"/>
    <w:lsdException w:name="Subtitle" w:uiPriority="11" w:qFormat="1"/>
    <w:lsdException w:name="Hyperlink" w:semiHidden="1" w:unhideWhenUsed="1"/>
    <w:lsdException w:name="Strong" w:uiPriority="22" w:qFormat="1"/>
    <w:lsdException w:name="Emphasis" w:uiPriority="20" w:qFormat="1"/>
    <w:lsdException w:name="HTML Top of Form" w:semiHidden="1" w:unhideWhenUsed="1"/>
    <w:lsdException w:name="HTML Bottom of Form" w:semiHidden="1" w:unhideWhenUsed="1"/>
    <w:lsdException w:name="Normal (Web)"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07"/>
    <w:pPr>
      <w:widowControl w:val="0"/>
      <w:autoSpaceDE w:val="0"/>
      <w:autoSpaceDN w:val="0"/>
      <w:spacing w:after="0" w:line="240" w:lineRule="auto"/>
    </w:pPr>
    <w:rPr>
      <w:rFonts w:ascii="Tahoma" w:eastAsia="Tahoma" w:hAnsi="Tahoma" w:cs="Tahoma"/>
      <w:kern w:val="0"/>
      <w14:ligatures w14:val="none"/>
    </w:rPr>
  </w:style>
  <w:style w:type="paragraph" w:styleId="Heading1">
    <w:name w:val="heading 1"/>
    <w:basedOn w:val="Normal"/>
    <w:link w:val="Heading1Char"/>
    <w:uiPriority w:val="9"/>
    <w:qFormat/>
    <w:rsid w:val="00A419ED"/>
    <w:pPr>
      <w:ind w:left="880"/>
      <w:outlineLvl w:val="0"/>
    </w:pPr>
    <w:rPr>
      <w:rFonts w:ascii="Times New Roman" w:eastAsia="Times New Roman" w:hAnsi="Times New Roman" w:cs="Times New Roman"/>
      <w:b/>
      <w:bCs/>
      <w:sz w:val="24"/>
      <w:szCs w:val="24"/>
      <w:lang w:val="id"/>
    </w:rPr>
  </w:style>
  <w:style w:type="paragraph" w:styleId="Heading2">
    <w:name w:val="heading 2"/>
    <w:basedOn w:val="Normal"/>
    <w:link w:val="Heading2Char"/>
    <w:uiPriority w:val="9"/>
    <w:unhideWhenUsed/>
    <w:qFormat/>
    <w:rsid w:val="00F13E4C"/>
    <w:pPr>
      <w:ind w:left="595"/>
      <w:outlineLvl w:val="1"/>
    </w:pPr>
    <w:rPr>
      <w:rFonts w:ascii="Times New Roman" w:eastAsia="Times New Roman" w:hAnsi="Times New Roman" w:cs="Times New Roman"/>
      <w:b/>
      <w:bCs/>
      <w:i/>
      <w:iCs/>
      <w:sz w:val="24"/>
      <w:szCs w:val="24"/>
      <w:lang w:val="id"/>
    </w:rPr>
  </w:style>
  <w:style w:type="paragraph" w:styleId="Heading3">
    <w:name w:val="heading 3"/>
    <w:basedOn w:val="Normal"/>
    <w:link w:val="Heading3Char"/>
    <w:uiPriority w:val="9"/>
    <w:unhideWhenUsed/>
    <w:qFormat/>
    <w:rsid w:val="00A148AD"/>
    <w:pPr>
      <w:ind w:left="1163" w:hanging="283"/>
      <w:jc w:val="center"/>
      <w:outlineLvl w:val="2"/>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2BB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2B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BB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62BB5"/>
    <w:rPr>
      <w:rFonts w:eastAsiaTheme="minorEastAsia"/>
      <w:color w:val="5A5A5A" w:themeColor="text1" w:themeTint="A5"/>
      <w:spacing w:val="15"/>
    </w:rPr>
  </w:style>
  <w:style w:type="character" w:styleId="Hyperlink">
    <w:name w:val="Hyperlink"/>
    <w:basedOn w:val="DefaultParagraphFont"/>
    <w:uiPriority w:val="99"/>
    <w:rsid w:val="00262BB5"/>
    <w:rPr>
      <w:color w:val="0000FF" w:themeColor="hyperlink"/>
      <w:u w:val="single"/>
    </w:rPr>
  </w:style>
  <w:style w:type="character" w:styleId="Strong">
    <w:name w:val="Strong"/>
    <w:basedOn w:val="DefaultParagraphFont"/>
    <w:uiPriority w:val="22"/>
    <w:qFormat/>
    <w:rsid w:val="00262BB5"/>
    <w:rPr>
      <w:b/>
      <w:bCs/>
    </w:rPr>
  </w:style>
  <w:style w:type="character" w:styleId="Emphasis">
    <w:name w:val="Emphasis"/>
    <w:basedOn w:val="DefaultParagraphFont"/>
    <w:uiPriority w:val="20"/>
    <w:qFormat/>
    <w:rsid w:val="00262BB5"/>
    <w:rPr>
      <w:i/>
      <w:iCs/>
    </w:rPr>
  </w:style>
  <w:style w:type="paragraph" w:styleId="NormalWeb">
    <w:name w:val="Normal (Web)"/>
    <w:basedOn w:val="Normal"/>
    <w:uiPriority w:val="99"/>
    <w:rsid w:val="00262BB5"/>
    <w:pPr>
      <w:spacing w:before="100" w:beforeAutospacing="1" w:after="100" w:afterAutospacing="1"/>
    </w:pPr>
    <w:rPr>
      <w:rFonts w:ascii="Times New Roman" w:eastAsia="Times New Roman" w:hAnsi="Times New Roman" w:cs="Times New Roman"/>
      <w:sz w:val="24"/>
      <w:szCs w:val="24"/>
      <w:lang w:val="en-ID" w:eastAsia="en-ID"/>
    </w:rPr>
  </w:style>
  <w:style w:type="paragraph" w:styleId="BodyText">
    <w:name w:val="Body Text"/>
    <w:basedOn w:val="Normal"/>
    <w:link w:val="BodyTextChar"/>
    <w:uiPriority w:val="1"/>
    <w:qFormat/>
    <w:rsid w:val="00C91107"/>
    <w:pPr>
      <w:spacing w:before="1"/>
      <w:ind w:left="153"/>
      <w:jc w:val="both"/>
    </w:pPr>
    <w:rPr>
      <w:sz w:val="24"/>
      <w:szCs w:val="24"/>
    </w:rPr>
  </w:style>
  <w:style w:type="character" w:customStyle="1" w:styleId="BodyTextChar">
    <w:name w:val="Body Text Char"/>
    <w:basedOn w:val="DefaultParagraphFont"/>
    <w:link w:val="BodyText"/>
    <w:uiPriority w:val="1"/>
    <w:rsid w:val="00C91107"/>
    <w:rPr>
      <w:rFonts w:ascii="Tahoma" w:eastAsia="Tahoma" w:hAnsi="Tahoma" w:cs="Tahoma"/>
      <w:kern w:val="0"/>
      <w:sz w:val="24"/>
      <w:szCs w:val="24"/>
      <w14:ligatures w14:val="none"/>
    </w:rPr>
  </w:style>
  <w:style w:type="paragraph" w:styleId="Header">
    <w:name w:val="header"/>
    <w:basedOn w:val="Normal"/>
    <w:link w:val="HeaderChar"/>
    <w:uiPriority w:val="99"/>
    <w:rsid w:val="00C91107"/>
    <w:pPr>
      <w:tabs>
        <w:tab w:val="center" w:pos="4513"/>
        <w:tab w:val="right" w:pos="9026"/>
      </w:tabs>
    </w:pPr>
  </w:style>
  <w:style w:type="character" w:customStyle="1" w:styleId="HeaderChar">
    <w:name w:val="Header Char"/>
    <w:basedOn w:val="DefaultParagraphFont"/>
    <w:link w:val="Header"/>
    <w:uiPriority w:val="99"/>
    <w:rsid w:val="00C91107"/>
    <w:rPr>
      <w:rFonts w:ascii="Tahoma" w:eastAsia="Tahoma" w:hAnsi="Tahoma" w:cs="Tahoma"/>
      <w:kern w:val="0"/>
      <w14:ligatures w14:val="none"/>
    </w:rPr>
  </w:style>
  <w:style w:type="paragraph" w:styleId="Footer">
    <w:name w:val="footer"/>
    <w:basedOn w:val="Normal"/>
    <w:link w:val="FooterChar"/>
    <w:uiPriority w:val="99"/>
    <w:rsid w:val="00C91107"/>
    <w:pPr>
      <w:tabs>
        <w:tab w:val="center" w:pos="4513"/>
        <w:tab w:val="right" w:pos="9026"/>
      </w:tabs>
    </w:pPr>
  </w:style>
  <w:style w:type="character" w:customStyle="1" w:styleId="FooterChar">
    <w:name w:val="Footer Char"/>
    <w:basedOn w:val="DefaultParagraphFont"/>
    <w:link w:val="Footer"/>
    <w:uiPriority w:val="99"/>
    <w:rsid w:val="00C91107"/>
    <w:rPr>
      <w:rFonts w:ascii="Tahoma" w:eastAsia="Tahoma" w:hAnsi="Tahoma" w:cs="Tahoma"/>
      <w:kern w:val="0"/>
      <w14:ligatures w14:val="none"/>
    </w:rPr>
  </w:style>
  <w:style w:type="character" w:customStyle="1" w:styleId="UnresolvedMention1">
    <w:name w:val="Unresolved Mention1"/>
    <w:basedOn w:val="DefaultParagraphFont"/>
    <w:uiPriority w:val="99"/>
    <w:rsid w:val="000E434E"/>
    <w:rPr>
      <w:color w:val="605E5C"/>
      <w:shd w:val="clear" w:color="auto" w:fill="E1DFDD"/>
    </w:rPr>
  </w:style>
  <w:style w:type="paragraph" w:styleId="ListParagraph">
    <w:name w:val="List Paragraph"/>
    <w:aliases w:val="Body of text,Colorful List - Accent 11,List Paragraph1,Body of text+1,Body of text+2,Body of text+3,List Paragraph11,HEADING 1,Medium Grid 1 - Accent 21,Body of textCxSp,skripsi,Body Text Char1,Char Char2,List Paragraph2,list paragraf"/>
    <w:basedOn w:val="Normal"/>
    <w:link w:val="ListParagraphChar"/>
    <w:uiPriority w:val="34"/>
    <w:qFormat/>
    <w:rsid w:val="0015081A"/>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Body of textCxSp Char,skripsi Char"/>
    <w:link w:val="ListParagraph"/>
    <w:uiPriority w:val="34"/>
    <w:qFormat/>
    <w:locked/>
    <w:rsid w:val="00A06835"/>
    <w:rPr>
      <w:rFonts w:ascii="Tahoma" w:eastAsia="Tahoma" w:hAnsi="Tahoma" w:cs="Tahoma"/>
      <w:kern w:val="0"/>
      <w14:ligatures w14:val="none"/>
    </w:rPr>
  </w:style>
  <w:style w:type="character" w:customStyle="1" w:styleId="Heading1Char">
    <w:name w:val="Heading 1 Char"/>
    <w:basedOn w:val="DefaultParagraphFont"/>
    <w:link w:val="Heading1"/>
    <w:uiPriority w:val="9"/>
    <w:rsid w:val="00A419ED"/>
    <w:rPr>
      <w:rFonts w:ascii="Times New Roman" w:eastAsia="Times New Roman" w:hAnsi="Times New Roman" w:cs="Times New Roman"/>
      <w:b/>
      <w:bCs/>
      <w:kern w:val="0"/>
      <w:sz w:val="24"/>
      <w:szCs w:val="24"/>
      <w:lang w:val="id"/>
      <w14:ligatures w14:val="none"/>
    </w:rPr>
  </w:style>
  <w:style w:type="paragraph" w:customStyle="1" w:styleId="TableParagraph">
    <w:name w:val="Table Paragraph"/>
    <w:basedOn w:val="Normal"/>
    <w:uiPriority w:val="1"/>
    <w:qFormat/>
    <w:rsid w:val="00A86893"/>
    <w:rPr>
      <w:rFonts w:ascii="Times New Roman" w:eastAsia="Times New Roman" w:hAnsi="Times New Roman" w:cs="Times New Roman"/>
      <w:lang w:val="id"/>
    </w:rPr>
  </w:style>
  <w:style w:type="character" w:customStyle="1" w:styleId="Heading2Char">
    <w:name w:val="Heading 2 Char"/>
    <w:basedOn w:val="DefaultParagraphFont"/>
    <w:link w:val="Heading2"/>
    <w:uiPriority w:val="9"/>
    <w:rsid w:val="00F13E4C"/>
    <w:rPr>
      <w:rFonts w:ascii="Times New Roman" w:eastAsia="Times New Roman" w:hAnsi="Times New Roman" w:cs="Times New Roman"/>
      <w:b/>
      <w:bCs/>
      <w:i/>
      <w:iCs/>
      <w:kern w:val="0"/>
      <w:sz w:val="24"/>
      <w:szCs w:val="24"/>
      <w:lang w:val="id"/>
      <w14:ligatures w14:val="none"/>
    </w:rPr>
  </w:style>
  <w:style w:type="paragraph" w:styleId="TOC1">
    <w:name w:val="toc 1"/>
    <w:basedOn w:val="Normal"/>
    <w:uiPriority w:val="1"/>
    <w:qFormat/>
    <w:rsid w:val="00F13E4C"/>
    <w:pPr>
      <w:spacing w:before="137"/>
      <w:ind w:left="595"/>
    </w:pPr>
    <w:rPr>
      <w:rFonts w:ascii="Times New Roman" w:eastAsia="Times New Roman" w:hAnsi="Times New Roman" w:cs="Times New Roman"/>
      <w:b/>
      <w:bCs/>
      <w:sz w:val="24"/>
      <w:szCs w:val="24"/>
      <w:lang w:val="id"/>
    </w:rPr>
  </w:style>
  <w:style w:type="paragraph" w:styleId="TOC2">
    <w:name w:val="toc 2"/>
    <w:basedOn w:val="Normal"/>
    <w:uiPriority w:val="1"/>
    <w:qFormat/>
    <w:rsid w:val="00F13E4C"/>
    <w:pPr>
      <w:spacing w:before="141"/>
      <w:ind w:left="595"/>
    </w:pPr>
    <w:rPr>
      <w:rFonts w:ascii="Times New Roman" w:eastAsia="Times New Roman" w:hAnsi="Times New Roman" w:cs="Times New Roman"/>
      <w:b/>
      <w:bCs/>
      <w:i/>
      <w:iCs/>
      <w:lang w:val="id"/>
    </w:rPr>
  </w:style>
  <w:style w:type="paragraph" w:styleId="TOC3">
    <w:name w:val="toc 3"/>
    <w:basedOn w:val="Normal"/>
    <w:uiPriority w:val="1"/>
    <w:qFormat/>
    <w:rsid w:val="00F13E4C"/>
    <w:pPr>
      <w:spacing w:before="137"/>
      <w:ind w:left="1455" w:hanging="294"/>
    </w:pPr>
    <w:rPr>
      <w:rFonts w:ascii="Times New Roman" w:eastAsia="Times New Roman" w:hAnsi="Times New Roman" w:cs="Times New Roman"/>
      <w:sz w:val="24"/>
      <w:szCs w:val="24"/>
      <w:lang w:val="id"/>
    </w:rPr>
  </w:style>
  <w:style w:type="paragraph" w:styleId="TOC4">
    <w:name w:val="toc 4"/>
    <w:basedOn w:val="Normal"/>
    <w:uiPriority w:val="1"/>
    <w:qFormat/>
    <w:rsid w:val="00F13E4C"/>
    <w:pPr>
      <w:spacing w:before="137"/>
      <w:ind w:left="1686" w:hanging="241"/>
    </w:pPr>
    <w:rPr>
      <w:rFonts w:ascii="Times New Roman" w:eastAsia="Times New Roman" w:hAnsi="Times New Roman" w:cs="Times New Roman"/>
      <w:sz w:val="24"/>
      <w:szCs w:val="24"/>
      <w:lang w:val="id"/>
    </w:rPr>
  </w:style>
  <w:style w:type="paragraph" w:styleId="TOC5">
    <w:name w:val="toc 5"/>
    <w:basedOn w:val="Normal"/>
    <w:uiPriority w:val="1"/>
    <w:qFormat/>
    <w:rsid w:val="00F13E4C"/>
    <w:pPr>
      <w:spacing w:before="137"/>
      <w:ind w:left="1686" w:hanging="241"/>
    </w:pPr>
    <w:rPr>
      <w:rFonts w:ascii="Times New Roman" w:eastAsia="Times New Roman" w:hAnsi="Times New Roman" w:cs="Times New Roman"/>
      <w:b/>
      <w:bCs/>
      <w:i/>
      <w:iCs/>
      <w:lang w:val="id"/>
    </w:rPr>
  </w:style>
  <w:style w:type="paragraph" w:styleId="TOC6">
    <w:name w:val="toc 6"/>
    <w:basedOn w:val="Normal"/>
    <w:uiPriority w:val="1"/>
    <w:qFormat/>
    <w:rsid w:val="00F13E4C"/>
    <w:pPr>
      <w:spacing w:before="136"/>
      <w:ind w:left="1912" w:hanging="301"/>
    </w:pPr>
    <w:rPr>
      <w:rFonts w:ascii="Times New Roman" w:eastAsia="Times New Roman" w:hAnsi="Times New Roman" w:cs="Times New Roman"/>
      <w:sz w:val="24"/>
      <w:szCs w:val="24"/>
      <w:lang w:val="id"/>
    </w:rPr>
  </w:style>
  <w:style w:type="paragraph" w:styleId="TOC7">
    <w:name w:val="toc 7"/>
    <w:basedOn w:val="Normal"/>
    <w:uiPriority w:val="1"/>
    <w:qFormat/>
    <w:rsid w:val="00F13E4C"/>
    <w:pPr>
      <w:spacing w:before="137"/>
      <w:ind w:left="1912" w:hanging="241"/>
    </w:pPr>
    <w:rPr>
      <w:rFonts w:ascii="Times New Roman" w:eastAsia="Times New Roman" w:hAnsi="Times New Roman" w:cs="Times New Roman"/>
      <w:b/>
      <w:bCs/>
      <w:i/>
      <w:iCs/>
      <w:lang w:val="id"/>
    </w:rPr>
  </w:style>
  <w:style w:type="paragraph" w:styleId="TOC8">
    <w:name w:val="toc 8"/>
    <w:basedOn w:val="Normal"/>
    <w:uiPriority w:val="1"/>
    <w:qFormat/>
    <w:rsid w:val="007840D4"/>
    <w:pPr>
      <w:spacing w:before="137"/>
      <w:ind w:left="1912" w:hanging="241"/>
    </w:pPr>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rsid w:val="00A148AD"/>
    <w:rPr>
      <w:rFonts w:ascii="Times New Roman" w:eastAsia="Times New Roman" w:hAnsi="Times New Roman" w:cs="Times New Roman"/>
      <w:b/>
      <w:bCs/>
      <w:i/>
      <w:iCs/>
      <w:kern w:val="0"/>
      <w:sz w:val="24"/>
      <w:szCs w:val="24"/>
      <w:lang w:val="id"/>
      <w14:ligatures w14:val="none"/>
    </w:rPr>
  </w:style>
  <w:style w:type="table" w:styleId="TableGrid">
    <w:name w:val="Table Grid"/>
    <w:basedOn w:val="TableNormal"/>
    <w:uiPriority w:val="39"/>
    <w:rsid w:val="00BA1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FD73C9"/>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qFormat/>
    <w:rsid w:val="00FD73C9"/>
    <w:rPr>
      <w:kern w:val="0"/>
      <w:sz w:val="20"/>
      <w:szCs w:val="20"/>
      <w14:ligatures w14:val="none"/>
    </w:rPr>
  </w:style>
  <w:style w:type="character" w:styleId="FootnoteReference">
    <w:name w:val="footnote reference"/>
    <w:basedOn w:val="DefaultParagraphFont"/>
    <w:uiPriority w:val="99"/>
    <w:unhideWhenUsed/>
    <w:qFormat/>
    <w:rsid w:val="00FD73C9"/>
    <w:rPr>
      <w:vertAlign w:val="superscript"/>
    </w:rPr>
  </w:style>
  <w:style w:type="character" w:customStyle="1" w:styleId="UnresolvedMention2">
    <w:name w:val="Unresolved Mention2"/>
    <w:basedOn w:val="DefaultParagraphFont"/>
    <w:uiPriority w:val="99"/>
    <w:semiHidden/>
    <w:unhideWhenUsed/>
    <w:rsid w:val="004A0477"/>
    <w:rPr>
      <w:color w:val="605E5C"/>
      <w:shd w:val="clear" w:color="auto" w:fill="E1DFDD"/>
    </w:rPr>
  </w:style>
  <w:style w:type="paragraph" w:styleId="Caption">
    <w:name w:val="caption"/>
    <w:basedOn w:val="Normal"/>
    <w:next w:val="Normal"/>
    <w:uiPriority w:val="35"/>
    <w:unhideWhenUsed/>
    <w:qFormat/>
    <w:rsid w:val="0039533D"/>
    <w:pPr>
      <w:widowControl/>
      <w:autoSpaceDE/>
      <w:autoSpaceDN/>
      <w:spacing w:after="200"/>
    </w:pPr>
    <w:rPr>
      <w:rFonts w:asciiTheme="minorHAnsi" w:eastAsiaTheme="minorHAnsi" w:hAnsiTheme="minorHAnsi" w:cstheme="minorBidi"/>
      <w:i/>
      <w:iCs/>
      <w:color w:val="1F497D" w:themeColor="text2"/>
      <w:sz w:val="18"/>
      <w:szCs w:val="18"/>
    </w:rPr>
  </w:style>
  <w:style w:type="table" w:styleId="GridTable6Colorful">
    <w:name w:val="Grid Table 6 Colorful"/>
    <w:basedOn w:val="TableNormal"/>
    <w:uiPriority w:val="51"/>
    <w:rsid w:val="00A37A57"/>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1">
    <w:name w:val="Plain Table 21"/>
    <w:basedOn w:val="TableNormal"/>
    <w:uiPriority w:val="42"/>
    <w:rsid w:val="007B6BA4"/>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A14D86"/>
    <w:rPr>
      <w:color w:val="605E5C"/>
      <w:shd w:val="clear" w:color="auto" w:fill="E1DFDD"/>
    </w:rPr>
  </w:style>
  <w:style w:type="paragraph" w:styleId="NoSpacing">
    <w:name w:val="No Spacing"/>
    <w:uiPriority w:val="1"/>
    <w:qFormat/>
    <w:rsid w:val="00424AC6"/>
    <w:pPr>
      <w:spacing w:after="0"/>
      <w:contextualSpacing/>
      <w:jc w:val="both"/>
    </w:pPr>
    <w:rPr>
      <w:rFonts w:ascii="Times New Roman" w:hAnsi="Times New Roman"/>
      <w:kern w:val="0"/>
      <w:sz w:val="24"/>
      <w:lang w:val="id-ID"/>
      <w14:ligatures w14:val="none"/>
    </w:rPr>
  </w:style>
  <w:style w:type="character" w:customStyle="1" w:styleId="myxfac">
    <w:name w:val="myxfac"/>
    <w:basedOn w:val="DefaultParagraphFont"/>
    <w:rsid w:val="000B13D1"/>
  </w:style>
  <w:style w:type="table" w:customStyle="1" w:styleId="TableGrid1">
    <w:name w:val="Table Grid1"/>
    <w:basedOn w:val="TableNormal"/>
    <w:next w:val="TableGrid"/>
    <w:uiPriority w:val="39"/>
    <w:rsid w:val="005B0764"/>
    <w:pPr>
      <w:spacing w:after="0" w:line="240" w:lineRule="auto"/>
      <w:ind w:left="720"/>
      <w:jc w:val="both"/>
    </w:pPr>
    <w:rPr>
      <w:rFonts w:ascii="Calibri" w:eastAsia="Calibri" w:hAnsi="Calibri" w:cs="Cordia New"/>
      <w:szCs w:val="28"/>
      <w:lang w:val="en-ID"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868F9"/>
    <w:rPr>
      <w:rFonts w:ascii="Times-Roman" w:hAnsi="Times-Roman" w:hint="default"/>
      <w:b w:val="0"/>
      <w:bCs w:val="0"/>
      <w:i w:val="0"/>
      <w:iCs w:val="0"/>
      <w:color w:val="000000"/>
      <w:sz w:val="24"/>
      <w:szCs w:val="24"/>
    </w:rPr>
  </w:style>
  <w:style w:type="character" w:customStyle="1" w:styleId="fontstyle21">
    <w:name w:val="fontstyle21"/>
    <w:basedOn w:val="DefaultParagraphFont"/>
    <w:rsid w:val="00C868F9"/>
    <w:rPr>
      <w:rFonts w:ascii="TimesNewRoman" w:hAnsi="TimesNewRoman" w:hint="default"/>
      <w:b w:val="0"/>
      <w:bCs w:val="0"/>
      <w:i w:val="0"/>
      <w:iCs w:val="0"/>
      <w:color w:val="000000"/>
      <w:sz w:val="24"/>
      <w:szCs w:val="24"/>
    </w:rPr>
  </w:style>
  <w:style w:type="character" w:customStyle="1" w:styleId="fontstyle31">
    <w:name w:val="fontstyle31"/>
    <w:basedOn w:val="DefaultParagraphFont"/>
    <w:rsid w:val="00C868F9"/>
    <w:rPr>
      <w:rFonts w:ascii="TimesNewRoman" w:hAnsi="TimesNewRoman" w:hint="default"/>
      <w:b w:val="0"/>
      <w:bCs w:val="0"/>
      <w:i/>
      <w:iCs/>
      <w:color w:val="000000"/>
      <w:sz w:val="24"/>
      <w:szCs w:val="24"/>
    </w:rPr>
  </w:style>
  <w:style w:type="character" w:customStyle="1" w:styleId="fontstyle41">
    <w:name w:val="fontstyle41"/>
    <w:basedOn w:val="DefaultParagraphFont"/>
    <w:rsid w:val="00C868F9"/>
    <w:rPr>
      <w:rFonts w:ascii="Times-Italic" w:hAnsi="Times-Italic" w:hint="default"/>
      <w:b w:val="0"/>
      <w:bCs w:val="0"/>
      <w:i/>
      <w:iCs/>
      <w:color w:val="000000"/>
      <w:sz w:val="24"/>
      <w:szCs w:val="24"/>
    </w:rPr>
  </w:style>
  <w:style w:type="character" w:styleId="UnresolvedMention">
    <w:name w:val="Unresolved Mention"/>
    <w:basedOn w:val="DefaultParagraphFont"/>
    <w:uiPriority w:val="99"/>
    <w:semiHidden/>
    <w:unhideWhenUsed/>
    <w:rsid w:val="007459D0"/>
    <w:rPr>
      <w:color w:val="605E5C"/>
      <w:shd w:val="clear" w:color="auto" w:fill="E1DFDD"/>
    </w:rPr>
  </w:style>
  <w:style w:type="paragraph" w:styleId="Bibliography">
    <w:name w:val="Bibliography"/>
    <w:basedOn w:val="Normal"/>
    <w:next w:val="Normal"/>
    <w:uiPriority w:val="37"/>
    <w:semiHidden/>
    <w:unhideWhenUsed/>
    <w:rsid w:val="00743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595666">
      <w:bodyDiv w:val="1"/>
      <w:marLeft w:val="0"/>
      <w:marRight w:val="0"/>
      <w:marTop w:val="0"/>
      <w:marBottom w:val="0"/>
      <w:divBdr>
        <w:top w:val="none" w:sz="0" w:space="0" w:color="auto"/>
        <w:left w:val="none" w:sz="0" w:space="0" w:color="auto"/>
        <w:bottom w:val="none" w:sz="0" w:space="0" w:color="auto"/>
        <w:right w:val="none" w:sz="0" w:space="0" w:color="auto"/>
      </w:divBdr>
    </w:div>
    <w:div w:id="1498617831">
      <w:bodyDiv w:val="1"/>
      <w:marLeft w:val="0"/>
      <w:marRight w:val="0"/>
      <w:marTop w:val="0"/>
      <w:marBottom w:val="0"/>
      <w:divBdr>
        <w:top w:val="none" w:sz="0" w:space="0" w:color="auto"/>
        <w:left w:val="none" w:sz="0" w:space="0" w:color="auto"/>
        <w:bottom w:val="none" w:sz="0" w:space="0" w:color="auto"/>
        <w:right w:val="none" w:sz="0" w:space="0" w:color="auto"/>
      </w:divBdr>
    </w:div>
    <w:div w:id="1807047250">
      <w:bodyDiv w:val="1"/>
      <w:marLeft w:val="0"/>
      <w:marRight w:val="0"/>
      <w:marTop w:val="0"/>
      <w:marBottom w:val="0"/>
      <w:divBdr>
        <w:top w:val="none" w:sz="0" w:space="0" w:color="auto"/>
        <w:left w:val="none" w:sz="0" w:space="0" w:color="auto"/>
        <w:bottom w:val="none" w:sz="0" w:space="0" w:color="auto"/>
        <w:right w:val="none" w:sz="0" w:space="0" w:color="auto"/>
      </w:divBdr>
    </w:div>
    <w:div w:id="21170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isanurfahira04@gmail.com1" TargetMode="External"/><Relationship Id="rId13" Type="http://schemas.openxmlformats.org/officeDocument/2006/relationships/image" Target="media/image1.png"/><Relationship Id="rId18" Type="http://schemas.openxmlformats.org/officeDocument/2006/relationships/hyperlink" Target="https://eprints.uniska-bjm.ac.id/1013/1/Purboy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mungsaweya17@gmail.com5"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niquesiregar01@gmail.com4"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intanamelia965@gmail.com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isasaras.1909@gmail.com2"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Dep08</b:Tag>
    <b:SourceType>Book</b:SourceType>
    <b:Guid>{475FAF46-D386-4E05-95E8-4C3523C51FF8}</b:Guid>
    <b:Author>
      <b:Author>
        <b:NameList>
          <b:Person>
            <b:Last>Nasional</b:Last>
            <b:First>Departemen</b:First>
            <b:Middle>Pendidikan</b:Middle>
          </b:Person>
        </b:NameList>
      </b:Author>
    </b:Author>
    <b:Title>Kamus Bahasa Indonesia</b:Title>
    <b:Year>2008</b:Year>
    <b:City>Jakarta</b:City>
    <b:Publisher>Pusat Bahasa</b:Publisher>
    <b:RefOrder>4</b:RefOrder>
  </b:Source>
  <b:Source>
    <b:Tag>Rud18</b:Tag>
    <b:SourceType>Book</b:SourceType>
    <b:Guid>{81CB991A-61F1-487B-B0FA-EC9043FB9354}</b:Guid>
    <b:Author>
      <b:Author>
        <b:NameList>
          <b:Person>
            <b:Last>Suryadi</b:Last>
            <b:First>Rudi</b:First>
            <b:Middle>Ahmad</b:Middle>
          </b:Person>
        </b:NameList>
      </b:Author>
    </b:Author>
    <b:Title>Ilmu pendidikan Islam</b:Title>
    <b:Year>2018</b:Year>
    <b:City>Yogyakarta</b:City>
    <b:Publisher>Deepublish</b:Publisher>
    <b:RefOrder>5</b:RefOrder>
  </b:Source>
  <b:Source>
    <b:Tag>AlG03</b:Tag>
    <b:SourceType>Book</b:SourceType>
    <b:Guid>{8A57996D-107D-4889-9053-8A1A2B8F37C4}</b:Guid>
    <b:Author>
      <b:Author>
        <b:NameList>
          <b:Person>
            <b:Last>Al-Ghazali</b:Last>
          </b:Person>
        </b:NameList>
      </b:Author>
    </b:Author>
    <b:Title>Terjemah Ihya ’Ulumuddin</b:Title>
    <b:Year>2003</b:Year>
    <b:City>Semarang</b:City>
    <b:Publisher>CV Asy-Syifa</b:Publisher>
    <b:RefOrder>6</b:RefOrder>
  </b:Source>
  <b:Source>
    <b:Tag>AlQ14</b:Tag>
    <b:SourceType>Book</b:SourceType>
    <b:Guid>{77C70658-FCBE-4967-99FF-6261E3C4E0D7}</b:Guid>
    <b:Author>
      <b:Author>
        <b:NameList>
          <b:Person>
            <b:Last>Al-Qurtubi</b:Last>
            <b:First>Abu</b:First>
            <b:Middle>Madyan</b:Middle>
          </b:Person>
        </b:NameList>
      </b:Author>
    </b:Author>
    <b:Title>Mukhtasyar Ihya ’Ulumuddin</b:Title>
    <b:Year>2014</b:Year>
    <b:City>Depok</b:City>
    <b:Publisher>Keira Publishing</b:Publisher>
    <b:RefOrder>7</b:RefOrder>
  </b:Source>
  <b:Source>
    <b:Tag>Fai16</b:Tag>
    <b:SourceType>JournalArticle</b:SourceType>
    <b:Guid>{12837549-252F-4A9B-862E-6B732AC23EB0}</b:Guid>
    <b:Title>KECERDASAN INTELEKTUAL RASULULLAH SAW : Persfektif Hadis</b:Title>
    <b:Year>2016</b:Year>
    <b:Author>
      <b:Author>
        <b:NameList>
          <b:Person>
            <b:Last>Faisal</b:Last>
          </b:Person>
        </b:NameList>
      </b:Author>
    </b:Author>
    <b:JournalName>Jurnal Ulunnuha</b:JournalName>
    <b:RefOrder>8</b:RefOrder>
  </b:Source>
  <b:Source>
    <b:Tag>Ram09</b:Tag>
    <b:SourceType>Book</b:SourceType>
    <b:Guid>{26BAEB3C-223F-4ED0-B999-E49C7BE21CB1}</b:Guid>
    <b:Title>Filsafat Pendidikan Islam Telaah Sistem Dan Pemikiran Para Tokohnya</b:Title>
    <b:Year>2009 </b:Year>
    <b:Author>
      <b:Author>
        <b:NameList>
          <b:Person>
            <b:Last>Ramayulis</b:Last>
          </b:Person>
        </b:NameList>
      </b:Author>
    </b:Author>
    <b:City>Jakarta</b:City>
    <b:Publisher>Salemba Medika</b:Publisher>
    <b:RefOrder>9</b:RefOrder>
  </b:Source>
  <b:Source>
    <b:Tag>MQu05</b:Tag>
    <b:SourceType>Book</b:SourceType>
    <b:Guid>{C80772A3-760F-40B1-A45A-5A7862DC5D59}</b:Guid>
    <b:Author>
      <b:Author>
        <b:NameList>
          <b:Person>
            <b:Last>Shihab</b:Last>
            <b:First>M</b:First>
            <b:Middle>Quraish</b:Middle>
          </b:Person>
        </b:NameList>
      </b:Author>
    </b:Author>
    <b:Title>Logika Agama</b:Title>
    <b:Year>2005</b:Year>
    <b:City>Jakarta</b:City>
    <b:Publisher>Lentera Hati</b:Publisher>
    <b:RefOrder>10</b:RefOrder>
  </b:Source>
  <b:Source>
    <b:Tag>Buk14</b:Tag>
    <b:SourceType>Book</b:SourceType>
    <b:Guid>{1A407961-2772-4573-8F6A-290CCE1D266F}</b:Guid>
    <b:Author>
      <b:Author>
        <b:NameList>
          <b:Person>
            <b:Last>Umar</b:Last>
            <b:First>Bukhari</b:First>
          </b:Person>
        </b:NameList>
      </b:Author>
    </b:Author>
    <b:Title>Hadits Tarbawi: Pendidikan dalam Perspektif Hadits</b:Title>
    <b:Year>2014</b:Year>
    <b:City>Jakarta</b:City>
    <b:Publisher>Amzah</b:Publisher>
    <b:RefOrder>11</b:RefOrder>
  </b:Source>
  <b:Source>
    <b:Tag>Mar14</b:Tag>
    <b:SourceType>Book</b:SourceType>
    <b:Guid>{255B7DAC-BBE1-4AFD-9E8E-5EE58A10C346}</b:Guid>
    <b:Author>
      <b:Author>
        <b:NameList>
          <b:Person>
            <b:Last>Marsuki</b:Last>
          </b:Person>
        </b:NameList>
      </b:Author>
    </b:Author>
    <b:Title>Kualitas Kecerdasan Intelektual Generasi Pembaru Masa Depan</b:Title>
    <b:Year>2014</b:Year>
    <b:City>Malang</b:City>
    <b:Publisher>UB Press</b:Publisher>
    <b:RefOrder>12</b:RefOrder>
  </b:Source>
  <b:Source>
    <b:Tag>And19</b:Tag>
    <b:SourceType>JournalArticle</b:SourceType>
    <b:Guid>{94792A6B-7F5D-46AE-A307-7AE9FB90E18A}</b:Guid>
    <b:Title>Pengaruh Kecerdasan Intelektual dan Motivasi Belajar terhadap Prestasi Peserta Didik</b:Title>
    <b:Year>2019</b:Year>
    <b:Author>
      <b:Author>
        <b:NameList>
          <b:Person>
            <b:Last>Wirabhakti</b:Last>
            <b:First>Andhika</b:First>
          </b:Person>
        </b:NameList>
      </b:Author>
    </b:Author>
    <b:JournalName>Jurnal Manajemen Pendidikan Islam</b:JournalName>
    <b:RefOrder>13</b:RefOrder>
  </b:Source>
  <b:Source>
    <b:Tag>Has92</b:Tag>
    <b:SourceType>Book</b:SourceType>
    <b:Guid>{38CD26CF-161F-47B1-8866-FA8B79F3FE52}</b:Guid>
    <b:Title>Teori-Teori Kesehatan Mental, (Jakarta: Pustaka al-husna, 1992</b:Title>
    <b:Year>1992</b:Year>
    <b:Author>
      <b:Author>
        <b:NameList>
          <b:Person>
            <b:Last>Langgulung</b:Last>
            <b:First>Hasan</b:First>
          </b:Person>
        </b:NameList>
      </b:Author>
    </b:Author>
    <b:City>Jakarta</b:City>
    <b:Publisher>Pustaka Al-Husna</b:Publisher>
    <b:RefOrder>14</b:RefOrder>
  </b:Source>
  <b:Source>
    <b:Tag>Has08</b:Tag>
    <b:SourceType>Book</b:SourceType>
    <b:Guid>{881B55E6-372C-4162-BB8F-9D29A7C4B031}</b:Guid>
    <b:Author>
      <b:Author>
        <b:NameList>
          <b:Person>
            <b:Last>Asari</b:Last>
            <b:First>Hasan</b:First>
          </b:Person>
        </b:NameList>
      </b:Author>
    </b:Author>
    <b:Title>Hadis-hadis Pendidikan</b:Title>
    <b:Year>2008</b:Year>
    <b:City>Medan</b:City>
    <b:Publisher>Cipta Pustaka Media Perintis</b:Publisher>
    <b:RefOrder>15</b:RefOrder>
  </b:Source>
  <b:Source>
    <b:Tag>Ahm14</b:Tag>
    <b:SourceType>Book</b:SourceType>
    <b:Guid>{5EC71B89-FA93-4CD7-A50C-E46897DA9B27}</b:Guid>
    <b:Author>
      <b:Author>
        <b:NameList>
          <b:Person>
            <b:Last>Abidin</b:Last>
            <b:First>Ahmad</b:First>
            <b:Middle>Zainal</b:Middle>
          </b:Person>
        </b:NameList>
      </b:Author>
    </b:Author>
    <b:Title>Ajaibnya Tafakkur dan Tasyakur untuk Percepatan Rezeki</b:Title>
    <b:Year>2014</b:Year>
    <b:City>Yogyakarta</b:City>
    <b:Publisher>Sarifah</b:Publisher>
    <b:RefOrder>16</b:RefOrder>
  </b:Source>
  <b:Source>
    <b:Tag>Muh06</b:Tag>
    <b:SourceType>Book</b:SourceType>
    <b:Guid>{6E70455E-FEB0-481B-B5A0-0CE842E38CF4}</b:Guid>
    <b:Author>
      <b:Author>
        <b:NameList>
          <b:Person>
            <b:Last>Mahfudz</b:Last>
            <b:First>Muhammad</b:First>
          </b:Person>
        </b:NameList>
      </b:Author>
    </b:Author>
    <b:Title>Peran Akal Dalam Surat Ali Imran Ayat 190-191 dan Implikasinya dalam Pendidikan Islam </b:Title>
    <b:Year>2006</b:Year>
    <b:City>Semarang</b:City>
    <b:Publisher>Fakultas Tarbiyah IAIN Walisongo</b:Publisher>
    <b:RefOrder>17</b:RefOrder>
  </b:Source>
  <b:Source>
    <b:Tag>Ahm09</b:Tag>
    <b:SourceType>JournalArticle</b:SourceType>
    <b:Guid>{838FE17E-2E9B-49C8-AAFD-2E87153BE152}</b:Guid>
    <b:Title>Fitrah Akliyah Dalam Pendidikan Islam</b:Title>
    <b:Year>2009</b:Year>
    <b:Author>
      <b:Author>
        <b:NameList>
          <b:Person>
            <b:Last>Fadli</b:Last>
            <b:First>Ahmad</b:First>
          </b:Person>
        </b:NameList>
      </b:Author>
    </b:Author>
    <b:JournalName>Forum Tarbiyah</b:JournalName>
    <b:RefOrder>18</b:RefOrder>
  </b:Source>
</b:Sources>
</file>

<file path=customXml/itemProps1.xml><?xml version="1.0" encoding="utf-8"?>
<ds:datastoreItem xmlns:ds="http://schemas.openxmlformats.org/officeDocument/2006/customXml" ds:itemID="{4478E219-AAF4-4FD4-9948-F7C42140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6</Pages>
  <Words>2517</Words>
  <Characters>14351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Anggara R A</dc:creator>
  <cp:keywords/>
  <dc:description/>
  <cp:lastModifiedBy>opan oke</cp:lastModifiedBy>
  <cp:revision>137</cp:revision>
  <cp:lastPrinted>2024-02-14T07:25:00Z</cp:lastPrinted>
  <dcterms:created xsi:type="dcterms:W3CDTF">2023-12-23T02:51:00Z</dcterms:created>
  <dcterms:modified xsi:type="dcterms:W3CDTF">2024-07-08T05:10:00Z</dcterms:modified>
</cp:coreProperties>
</file>